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D2536" w14:textId="77777777" w:rsidR="00B35DD8" w:rsidRPr="00D043FB" w:rsidRDefault="00B35DD8" w:rsidP="00B35DD8">
      <w:pPr>
        <w:spacing w:after="0" w:line="240" w:lineRule="auto"/>
        <w:jc w:val="right"/>
        <w:rPr>
          <w:rFonts w:ascii="Times New Roman" w:hAnsi="Times New Roman" w:cs="Times New Roman"/>
          <w:sz w:val="24"/>
          <w:szCs w:val="24"/>
        </w:rPr>
      </w:pPr>
      <w:r w:rsidRPr="00D043FB">
        <w:rPr>
          <w:rFonts w:ascii="Times New Roman" w:hAnsi="Times New Roman" w:cs="Times New Roman"/>
          <w:sz w:val="24"/>
          <w:szCs w:val="24"/>
        </w:rPr>
        <w:t>PATVIRTINTA</w:t>
      </w:r>
    </w:p>
    <w:p w14:paraId="096967B4" w14:textId="77777777" w:rsidR="00B35DD8" w:rsidRPr="00D043FB" w:rsidRDefault="00B35DD8" w:rsidP="00B35DD8">
      <w:pPr>
        <w:spacing w:after="0" w:line="240" w:lineRule="auto"/>
        <w:jc w:val="right"/>
        <w:rPr>
          <w:rFonts w:ascii="Times New Roman" w:hAnsi="Times New Roman" w:cs="Times New Roman"/>
          <w:sz w:val="24"/>
          <w:szCs w:val="24"/>
        </w:rPr>
      </w:pPr>
      <w:r w:rsidRPr="00D043FB">
        <w:rPr>
          <w:rFonts w:ascii="Times New Roman" w:hAnsi="Times New Roman" w:cs="Times New Roman"/>
          <w:sz w:val="24"/>
          <w:szCs w:val="24"/>
        </w:rPr>
        <w:t>Lietuvos nacionalinio dailės muziejaus</w:t>
      </w:r>
    </w:p>
    <w:p w14:paraId="2BBC2B20" w14:textId="77777777" w:rsidR="00B35DD8" w:rsidRPr="00D043FB" w:rsidRDefault="00B35DD8" w:rsidP="00B35DD8">
      <w:pPr>
        <w:spacing w:after="0" w:line="240" w:lineRule="auto"/>
        <w:jc w:val="right"/>
        <w:rPr>
          <w:rFonts w:ascii="Times New Roman" w:hAnsi="Times New Roman" w:cs="Times New Roman"/>
          <w:sz w:val="24"/>
          <w:szCs w:val="24"/>
        </w:rPr>
      </w:pPr>
      <w:r w:rsidRPr="00D043FB">
        <w:rPr>
          <w:rFonts w:ascii="Times New Roman" w:hAnsi="Times New Roman" w:cs="Times New Roman"/>
          <w:sz w:val="24"/>
          <w:szCs w:val="24"/>
        </w:rPr>
        <w:t>laikinosios turto nuomos konkurso komisijos</w:t>
      </w:r>
    </w:p>
    <w:p w14:paraId="6CCF3015" w14:textId="5E8393BD" w:rsidR="00B35DD8" w:rsidRPr="00D043FB" w:rsidRDefault="00B35DD8" w:rsidP="00B35DD8">
      <w:pPr>
        <w:spacing w:after="0" w:line="240" w:lineRule="auto"/>
        <w:jc w:val="right"/>
        <w:rPr>
          <w:rFonts w:ascii="Times New Roman" w:hAnsi="Times New Roman" w:cs="Times New Roman"/>
          <w:sz w:val="24"/>
          <w:szCs w:val="24"/>
        </w:rPr>
      </w:pPr>
      <w:r w:rsidRPr="00D043FB">
        <w:rPr>
          <w:rFonts w:ascii="Times New Roman" w:hAnsi="Times New Roman" w:cs="Times New Roman"/>
          <w:sz w:val="24"/>
          <w:szCs w:val="24"/>
        </w:rPr>
        <w:t>2025  m</w:t>
      </w:r>
      <w:r w:rsidR="001643FC" w:rsidRPr="00D043FB">
        <w:rPr>
          <w:rFonts w:ascii="Times New Roman" w:hAnsi="Times New Roman" w:cs="Times New Roman"/>
          <w:sz w:val="24"/>
          <w:szCs w:val="24"/>
        </w:rPr>
        <w:t xml:space="preserve">. </w:t>
      </w:r>
      <w:r w:rsidR="008C7623" w:rsidRPr="00D043FB">
        <w:rPr>
          <w:rFonts w:ascii="Times New Roman" w:hAnsi="Times New Roman" w:cs="Times New Roman"/>
          <w:sz w:val="24"/>
          <w:szCs w:val="24"/>
        </w:rPr>
        <w:t>kovo 2</w:t>
      </w:r>
      <w:r w:rsidR="001C663E">
        <w:rPr>
          <w:rFonts w:ascii="Times New Roman" w:hAnsi="Times New Roman" w:cs="Times New Roman"/>
          <w:sz w:val="24"/>
          <w:szCs w:val="24"/>
        </w:rPr>
        <w:t>4</w:t>
      </w:r>
      <w:r w:rsidR="008C7623" w:rsidRPr="00D043FB">
        <w:rPr>
          <w:rFonts w:ascii="Times New Roman" w:hAnsi="Times New Roman" w:cs="Times New Roman"/>
          <w:sz w:val="24"/>
          <w:szCs w:val="24"/>
        </w:rPr>
        <w:t xml:space="preserve"> </w:t>
      </w:r>
      <w:r w:rsidRPr="00D043FB">
        <w:rPr>
          <w:rFonts w:ascii="Times New Roman" w:hAnsi="Times New Roman" w:cs="Times New Roman"/>
          <w:sz w:val="24"/>
          <w:szCs w:val="24"/>
        </w:rPr>
        <w:t>d. protokolu Nr. NUOMA-NDG-</w:t>
      </w:r>
      <w:r w:rsidR="008C7623" w:rsidRPr="00D043FB">
        <w:rPr>
          <w:rFonts w:ascii="Times New Roman" w:hAnsi="Times New Roman" w:cs="Times New Roman"/>
          <w:sz w:val="24"/>
          <w:szCs w:val="24"/>
        </w:rPr>
        <w:t>1</w:t>
      </w:r>
    </w:p>
    <w:p w14:paraId="63747E14" w14:textId="77777777" w:rsidR="00B35DD8" w:rsidRPr="00D043FB" w:rsidRDefault="00B35DD8" w:rsidP="00B35DD8">
      <w:pPr>
        <w:spacing w:after="0" w:line="240" w:lineRule="auto"/>
        <w:jc w:val="both"/>
        <w:rPr>
          <w:rFonts w:ascii="Times New Roman" w:hAnsi="Times New Roman" w:cs="Times New Roman"/>
          <w:sz w:val="24"/>
          <w:szCs w:val="24"/>
        </w:rPr>
      </w:pPr>
    </w:p>
    <w:p w14:paraId="2505CFC7" w14:textId="77777777" w:rsidR="001C663E" w:rsidRDefault="001C663E" w:rsidP="00B35DD8">
      <w:pPr>
        <w:spacing w:after="0" w:line="240" w:lineRule="auto"/>
        <w:jc w:val="center"/>
        <w:rPr>
          <w:rFonts w:ascii="Times New Roman" w:hAnsi="Times New Roman" w:cs="Times New Roman"/>
          <w:b/>
          <w:sz w:val="24"/>
          <w:szCs w:val="24"/>
        </w:rPr>
      </w:pPr>
    </w:p>
    <w:p w14:paraId="183592CA" w14:textId="77777777" w:rsidR="001C663E" w:rsidRDefault="001C663E" w:rsidP="00B35DD8">
      <w:pPr>
        <w:spacing w:after="0" w:line="240" w:lineRule="auto"/>
        <w:jc w:val="center"/>
        <w:rPr>
          <w:rFonts w:ascii="Times New Roman" w:hAnsi="Times New Roman" w:cs="Times New Roman"/>
          <w:b/>
          <w:sz w:val="24"/>
          <w:szCs w:val="24"/>
        </w:rPr>
      </w:pPr>
    </w:p>
    <w:p w14:paraId="59846BCC" w14:textId="77777777" w:rsidR="001C663E" w:rsidRDefault="001C663E" w:rsidP="00B35DD8">
      <w:pPr>
        <w:spacing w:after="0" w:line="240" w:lineRule="auto"/>
        <w:jc w:val="center"/>
        <w:rPr>
          <w:rFonts w:ascii="Times New Roman" w:hAnsi="Times New Roman" w:cs="Times New Roman"/>
          <w:b/>
          <w:sz w:val="24"/>
          <w:szCs w:val="24"/>
        </w:rPr>
      </w:pPr>
    </w:p>
    <w:p w14:paraId="4E17CF35" w14:textId="77777777" w:rsidR="001C663E" w:rsidRDefault="001C663E" w:rsidP="00B35DD8">
      <w:pPr>
        <w:spacing w:after="0" w:line="240" w:lineRule="auto"/>
        <w:jc w:val="center"/>
        <w:rPr>
          <w:rFonts w:ascii="Times New Roman" w:hAnsi="Times New Roman" w:cs="Times New Roman"/>
          <w:b/>
          <w:sz w:val="24"/>
          <w:szCs w:val="24"/>
        </w:rPr>
      </w:pPr>
    </w:p>
    <w:p w14:paraId="5BC94176" w14:textId="77777777" w:rsidR="001C663E" w:rsidRDefault="001C663E" w:rsidP="00B35DD8">
      <w:pPr>
        <w:spacing w:after="0" w:line="240" w:lineRule="auto"/>
        <w:jc w:val="center"/>
        <w:rPr>
          <w:rFonts w:ascii="Times New Roman" w:hAnsi="Times New Roman" w:cs="Times New Roman"/>
          <w:b/>
          <w:sz w:val="24"/>
          <w:szCs w:val="24"/>
        </w:rPr>
      </w:pPr>
    </w:p>
    <w:p w14:paraId="2367AE4F" w14:textId="77777777" w:rsidR="001C663E" w:rsidRDefault="001C663E" w:rsidP="00B35DD8">
      <w:pPr>
        <w:spacing w:after="0" w:line="240" w:lineRule="auto"/>
        <w:jc w:val="center"/>
        <w:rPr>
          <w:rFonts w:ascii="Times New Roman" w:hAnsi="Times New Roman" w:cs="Times New Roman"/>
          <w:b/>
          <w:sz w:val="24"/>
          <w:szCs w:val="24"/>
        </w:rPr>
      </w:pPr>
    </w:p>
    <w:p w14:paraId="0715A733" w14:textId="52E12C27" w:rsidR="00B35DD8" w:rsidRPr="00D043FB" w:rsidRDefault="00B35DD8" w:rsidP="00B35DD8">
      <w:pPr>
        <w:spacing w:after="0" w:line="240" w:lineRule="auto"/>
        <w:jc w:val="center"/>
        <w:rPr>
          <w:rFonts w:ascii="Times New Roman" w:hAnsi="Times New Roman" w:cs="Times New Roman"/>
          <w:b/>
          <w:sz w:val="24"/>
          <w:szCs w:val="24"/>
        </w:rPr>
      </w:pPr>
      <w:r w:rsidRPr="00D043FB">
        <w:rPr>
          <w:rFonts w:ascii="Times New Roman" w:hAnsi="Times New Roman" w:cs="Times New Roman"/>
          <w:b/>
          <w:sz w:val="24"/>
          <w:szCs w:val="24"/>
        </w:rPr>
        <w:t xml:space="preserve">LIETUVOS NACIONALINIO DAILĖS MUZIEJAUS ILGALAIKIO MATERIALIOJO TURTO NUOMOS KONKURSO SĄLYGOS </w:t>
      </w:r>
    </w:p>
    <w:p w14:paraId="1E1F1444" w14:textId="5B96D3E1" w:rsidR="00B35DD8" w:rsidRDefault="00B35DD8" w:rsidP="00B35DD8">
      <w:pPr>
        <w:spacing w:after="0" w:line="240" w:lineRule="auto"/>
        <w:jc w:val="center"/>
        <w:rPr>
          <w:rFonts w:ascii="Times New Roman" w:hAnsi="Times New Roman" w:cs="Times New Roman"/>
          <w:sz w:val="24"/>
          <w:szCs w:val="24"/>
        </w:rPr>
      </w:pPr>
    </w:p>
    <w:p w14:paraId="444B4E02" w14:textId="77777777" w:rsidR="001C663E" w:rsidRPr="00D043FB" w:rsidRDefault="001C663E" w:rsidP="00B35DD8">
      <w:pPr>
        <w:spacing w:after="0" w:line="240" w:lineRule="auto"/>
        <w:jc w:val="center"/>
        <w:rPr>
          <w:rFonts w:ascii="Times New Roman" w:hAnsi="Times New Roman" w:cs="Times New Roman"/>
          <w:sz w:val="24"/>
          <w:szCs w:val="24"/>
        </w:rPr>
      </w:pPr>
    </w:p>
    <w:p w14:paraId="29594507" w14:textId="77777777" w:rsidR="00B35DD8" w:rsidRPr="00D043FB" w:rsidRDefault="00B35DD8" w:rsidP="00B35DD8">
      <w:pPr>
        <w:spacing w:after="0" w:line="240" w:lineRule="auto"/>
        <w:jc w:val="center"/>
        <w:rPr>
          <w:rFonts w:ascii="Times New Roman" w:hAnsi="Times New Roman" w:cs="Times New Roman"/>
          <w:sz w:val="24"/>
          <w:szCs w:val="24"/>
        </w:rPr>
      </w:pPr>
      <w:r w:rsidRPr="00D043FB">
        <w:rPr>
          <w:rFonts w:ascii="Times New Roman" w:hAnsi="Times New Roman" w:cs="Times New Roman"/>
          <w:sz w:val="24"/>
          <w:szCs w:val="24"/>
        </w:rPr>
        <w:t>TURINYS</w:t>
      </w:r>
    </w:p>
    <w:p w14:paraId="60B9EC97" w14:textId="77777777" w:rsidR="00B35DD8" w:rsidRPr="00D043FB" w:rsidRDefault="00B35DD8" w:rsidP="00B35DD8">
      <w:pPr>
        <w:spacing w:after="0" w:line="240" w:lineRule="auto"/>
        <w:jc w:val="center"/>
        <w:rPr>
          <w:rFonts w:ascii="Times New Roman" w:hAnsi="Times New Roman" w:cs="Times New Roman"/>
          <w:sz w:val="24"/>
          <w:szCs w:val="24"/>
        </w:rPr>
      </w:pPr>
    </w:p>
    <w:p w14:paraId="57B64EE5"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I SKYRIUS BENDROSIOS NUOSTATOS</w:t>
      </w:r>
    </w:p>
    <w:p w14:paraId="07FD9291"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II SKYRIUS KONKURSO DALYVIŲ KVALIFIKACIJOS REIKALAVIMAI</w:t>
      </w:r>
    </w:p>
    <w:p w14:paraId="25EC8351"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III SKYRIUS ATSISKAITYMO SĄLYGOS</w:t>
      </w:r>
    </w:p>
    <w:p w14:paraId="7D768E91"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IV PARAIŠKŲ PATEIKIMAS</w:t>
      </w:r>
    </w:p>
    <w:p w14:paraId="48485034"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 xml:space="preserve">V SKYRIUS VOKŲ SU KONKURSO DALYVIŲ PARAIŠKOMIS </w:t>
      </w:r>
    </w:p>
    <w:p w14:paraId="1939BABA"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ATPLĖŠIMAS IR LAIMĖTOJO NUSTATYMAS</w:t>
      </w:r>
    </w:p>
    <w:p w14:paraId="56BD3142" w14:textId="77777777" w:rsidR="00B35DD8" w:rsidRPr="00D043FB" w:rsidRDefault="00B35DD8" w:rsidP="00FC2B04">
      <w:pPr>
        <w:spacing w:after="0" w:line="240" w:lineRule="auto"/>
        <w:ind w:left="1276"/>
        <w:jc w:val="both"/>
        <w:rPr>
          <w:rFonts w:ascii="Times New Roman" w:hAnsi="Times New Roman" w:cs="Times New Roman"/>
          <w:sz w:val="24"/>
          <w:szCs w:val="24"/>
        </w:rPr>
      </w:pPr>
      <w:r w:rsidRPr="00D043FB">
        <w:rPr>
          <w:rFonts w:ascii="Times New Roman" w:hAnsi="Times New Roman" w:cs="Times New Roman"/>
          <w:sz w:val="24"/>
          <w:szCs w:val="24"/>
        </w:rPr>
        <w:t>VI SKYRIUS INFORMAVIMAS APIE KONKURSO REZULTATUS IR SUTARTIES PASIRAŠYMAS</w:t>
      </w:r>
    </w:p>
    <w:p w14:paraId="331799F4"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VII SKYRIUS BAIGIAMOSIOS NUOSTATOS</w:t>
      </w:r>
    </w:p>
    <w:p w14:paraId="2B79EB7A" w14:textId="77777777" w:rsidR="00B35DD8" w:rsidRPr="00D043FB" w:rsidRDefault="00B35DD8" w:rsidP="00B35DD8">
      <w:pPr>
        <w:spacing w:after="0" w:line="240" w:lineRule="auto"/>
        <w:jc w:val="both"/>
        <w:rPr>
          <w:rFonts w:ascii="Times New Roman" w:hAnsi="Times New Roman" w:cs="Times New Roman"/>
          <w:sz w:val="24"/>
          <w:szCs w:val="24"/>
        </w:rPr>
      </w:pPr>
    </w:p>
    <w:p w14:paraId="7F4B65E2"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PRIEDAI:</w:t>
      </w:r>
    </w:p>
    <w:p w14:paraId="0A9082A5" w14:textId="216BADF2"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1. Nuomos sąlygos ir reikalavimai kavinės paslaugoms teikti</w:t>
      </w:r>
      <w:r w:rsidR="005977E1" w:rsidRPr="00D043FB">
        <w:rPr>
          <w:rFonts w:ascii="Times New Roman" w:hAnsi="Times New Roman" w:cs="Times New Roman"/>
          <w:sz w:val="24"/>
          <w:szCs w:val="24"/>
        </w:rPr>
        <w:t>.</w:t>
      </w:r>
      <w:r w:rsidRPr="00D043FB">
        <w:rPr>
          <w:rFonts w:ascii="Times New Roman" w:hAnsi="Times New Roman" w:cs="Times New Roman"/>
          <w:sz w:val="24"/>
          <w:szCs w:val="24"/>
        </w:rPr>
        <w:t xml:space="preserve"> </w:t>
      </w:r>
    </w:p>
    <w:p w14:paraId="64F0AB03"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2. Paraiškos forma.</w:t>
      </w:r>
    </w:p>
    <w:p w14:paraId="7FDD7F55"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 xml:space="preserve">3. Dalyvio registracijos pažymos forma. </w:t>
      </w:r>
    </w:p>
    <w:p w14:paraId="6F6AD9A3" w14:textId="77777777"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 xml:space="preserve">4. Dalyvio pažymėjimo forma. </w:t>
      </w:r>
    </w:p>
    <w:p w14:paraId="712C227F" w14:textId="52DFEF19" w:rsidR="00B35DD8" w:rsidRPr="00D043FB" w:rsidRDefault="00B35DD8" w:rsidP="001643FC">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5. Valstybės ilgalaikio materialiojo turto nuomos sutarties projektas</w:t>
      </w:r>
      <w:r w:rsidR="001643FC" w:rsidRPr="00D043FB">
        <w:rPr>
          <w:rFonts w:ascii="Times New Roman" w:hAnsi="Times New Roman" w:cs="Times New Roman"/>
          <w:sz w:val="24"/>
          <w:szCs w:val="24"/>
        </w:rPr>
        <w:t xml:space="preserve"> (su  priedais)</w:t>
      </w:r>
      <w:r w:rsidRPr="00D043FB">
        <w:rPr>
          <w:rFonts w:ascii="Times New Roman" w:hAnsi="Times New Roman" w:cs="Times New Roman"/>
          <w:sz w:val="24"/>
          <w:szCs w:val="24"/>
        </w:rPr>
        <w:t>.</w:t>
      </w:r>
    </w:p>
    <w:p w14:paraId="45344BB6" w14:textId="77777777" w:rsidR="00B35DD8" w:rsidRPr="00D043FB" w:rsidRDefault="00B35DD8" w:rsidP="00B35DD8">
      <w:pPr>
        <w:spacing w:line="240" w:lineRule="auto"/>
        <w:jc w:val="both"/>
        <w:rPr>
          <w:rFonts w:ascii="Times New Roman" w:hAnsi="Times New Roman" w:cs="Times New Roman"/>
          <w:sz w:val="24"/>
          <w:szCs w:val="24"/>
        </w:rPr>
      </w:pPr>
    </w:p>
    <w:p w14:paraId="02495C6A" w14:textId="77777777" w:rsidR="00B35DD8" w:rsidRPr="00D043FB" w:rsidRDefault="00B35DD8" w:rsidP="00B35DD8">
      <w:pPr>
        <w:spacing w:after="0" w:line="240" w:lineRule="auto"/>
        <w:ind w:left="360"/>
        <w:rPr>
          <w:rFonts w:ascii="Times New Roman" w:hAnsi="Times New Roman" w:cs="Times New Roman"/>
          <w:sz w:val="24"/>
          <w:szCs w:val="24"/>
        </w:rPr>
      </w:pPr>
      <w:r w:rsidRPr="00D043FB">
        <w:rPr>
          <w:rFonts w:ascii="Times New Roman" w:hAnsi="Times New Roman" w:cs="Times New Roman"/>
          <w:sz w:val="24"/>
          <w:szCs w:val="24"/>
        </w:rPr>
        <w:br w:type="page"/>
      </w:r>
      <w:r w:rsidRPr="00D043FB">
        <w:rPr>
          <w:rFonts w:ascii="Times New Roman" w:hAnsi="Times New Roman" w:cs="Times New Roman"/>
          <w:sz w:val="24"/>
          <w:szCs w:val="24"/>
        </w:rPr>
        <w:lastRenderedPageBreak/>
        <w:t xml:space="preserve"> </w:t>
      </w:r>
    </w:p>
    <w:p w14:paraId="536AF312"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I SKYRIUS</w:t>
      </w:r>
    </w:p>
    <w:p w14:paraId="48FBEBF5"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BENDROSIOS NUOSTATOS</w:t>
      </w:r>
    </w:p>
    <w:p w14:paraId="0397EE80" w14:textId="77777777" w:rsidR="00B35DD8" w:rsidRPr="00D043FB" w:rsidRDefault="00B35DD8" w:rsidP="00B35DD8">
      <w:pPr>
        <w:spacing w:after="0" w:line="240" w:lineRule="auto"/>
        <w:jc w:val="both"/>
        <w:rPr>
          <w:rFonts w:ascii="Times New Roman" w:hAnsi="Times New Roman" w:cs="Times New Roman"/>
          <w:sz w:val="24"/>
          <w:szCs w:val="24"/>
        </w:rPr>
      </w:pPr>
    </w:p>
    <w:p w14:paraId="76A54577" w14:textId="3610FA57" w:rsidR="00B35DD8" w:rsidRPr="00D043FB" w:rsidRDefault="00B35DD8" w:rsidP="00B35DD8">
      <w:pPr>
        <w:spacing w:after="0"/>
        <w:ind w:firstLine="1276"/>
        <w:jc w:val="both"/>
        <w:rPr>
          <w:rFonts w:ascii="Times New Roman" w:hAnsi="Times New Roman" w:cs="Times New Roman"/>
          <w:sz w:val="24"/>
          <w:szCs w:val="24"/>
        </w:rPr>
      </w:pPr>
      <w:r w:rsidRPr="00D043FB">
        <w:rPr>
          <w:rFonts w:ascii="Times New Roman" w:hAnsi="Times New Roman" w:cs="Times New Roman"/>
          <w:sz w:val="24"/>
          <w:szCs w:val="24"/>
        </w:rPr>
        <w:t xml:space="preserve">1. Lietuvos nacionalinis dailės muziejus (toliau – Muziejus), esantis Didžioji g. 4, Vilniuje, juridinio asmens kodas </w:t>
      </w:r>
      <w:r w:rsidRPr="00D043FB">
        <w:rPr>
          <w:rFonts w:ascii="Times New Roman" w:hAnsi="Times New Roman" w:cs="Times New Roman"/>
          <w:sz w:val="24"/>
          <w:szCs w:val="24"/>
          <w:shd w:val="clear" w:color="auto" w:fill="FFFFFF"/>
        </w:rPr>
        <w:t>190756087</w:t>
      </w:r>
      <w:r w:rsidRPr="00D043FB">
        <w:rPr>
          <w:rFonts w:ascii="Times New Roman" w:hAnsi="Times New Roman" w:cs="Times New Roman"/>
          <w:sz w:val="24"/>
          <w:szCs w:val="24"/>
        </w:rPr>
        <w:t xml:space="preserve">, viešojo nuomos konkurso būdu išnuomoja patikėjimo teise valdomą ilgalaikį materialųjį turtą  </w:t>
      </w:r>
      <w:bookmarkStart w:id="0" w:name="_Hlk193097923"/>
      <w:r w:rsidR="00A100B9" w:rsidRPr="00D043FB">
        <w:rPr>
          <w:rFonts w:ascii="Times New Roman" w:hAnsi="Times New Roman" w:cs="Times New Roman"/>
          <w:b/>
          <w:sz w:val="24"/>
          <w:szCs w:val="24"/>
        </w:rPr>
        <w:t>186,27</w:t>
      </w:r>
      <w:r w:rsidRPr="00D043FB">
        <w:rPr>
          <w:rFonts w:ascii="Times New Roman" w:hAnsi="Times New Roman" w:cs="Times New Roman"/>
          <w:b/>
          <w:sz w:val="24"/>
          <w:szCs w:val="24"/>
        </w:rPr>
        <w:t xml:space="preserve">  kv. m. patalpas</w:t>
      </w:r>
      <w:r w:rsidRPr="00D043FB">
        <w:rPr>
          <w:rFonts w:ascii="Times New Roman" w:hAnsi="Times New Roman" w:cs="Times New Roman"/>
          <w:sz w:val="24"/>
          <w:szCs w:val="24"/>
        </w:rPr>
        <w:t xml:space="preserve"> </w:t>
      </w:r>
      <w:r w:rsidR="00A100B9" w:rsidRPr="00D043FB">
        <w:rPr>
          <w:rFonts w:ascii="Times New Roman" w:hAnsi="Times New Roman" w:cs="Times New Roman"/>
          <w:bCs/>
          <w:sz w:val="24"/>
          <w:szCs w:val="24"/>
        </w:rPr>
        <w:t>(kurias</w:t>
      </w:r>
      <w:r w:rsidR="00A100B9" w:rsidRPr="00D043FB">
        <w:rPr>
          <w:rFonts w:ascii="Times New Roman" w:hAnsi="Times New Roman" w:cs="Times New Roman"/>
          <w:sz w:val="24"/>
          <w:szCs w:val="24"/>
        </w:rPr>
        <w:t xml:space="preserve"> sudaro 134,36 kv. m. patalpa maitinimui, indeksas plane – 1-6;  3,37 kv. m., 2,04 kv. m., 3,69 kv. m.  sanitarinio mazgo patalpos, indeksai plane: 1-7, 1-8, 1-9;  27,30 kv. m., 4,68 kv. m., 2,75 kv. m., 3,98 kv. m., 1,34 kv. m., 1.48 kv. m., 1,28 kv. m.  pagalbinės patalpos maisto gaminimui ir sandėliavimui, indeksai plane – 1-11, 1-12, 1-13, 1-14, 1-15, 1-16, 1-22).</w:t>
      </w:r>
      <w:r w:rsidR="007306D0" w:rsidRPr="00D043FB">
        <w:rPr>
          <w:rFonts w:ascii="Times New Roman" w:hAnsi="Times New Roman" w:cs="Times New Roman"/>
          <w:sz w:val="24"/>
          <w:szCs w:val="24"/>
        </w:rPr>
        <w:t xml:space="preserve"> </w:t>
      </w:r>
      <w:r w:rsidRPr="00D043FB">
        <w:rPr>
          <w:rFonts w:ascii="Times New Roman" w:hAnsi="Times New Roman" w:cs="Times New Roman"/>
          <w:sz w:val="24"/>
          <w:szCs w:val="24"/>
        </w:rPr>
        <w:t xml:space="preserve">Nuomojamų patalpų adresas </w:t>
      </w:r>
      <w:r w:rsidR="00A100B9" w:rsidRPr="00D043FB">
        <w:rPr>
          <w:rFonts w:ascii="Times New Roman" w:hAnsi="Times New Roman" w:cs="Times New Roman"/>
          <w:b/>
          <w:sz w:val="24"/>
          <w:szCs w:val="24"/>
        </w:rPr>
        <w:t>Konstitucijos pr. 22, Vilnius</w:t>
      </w:r>
      <w:r w:rsidRPr="00D043FB">
        <w:rPr>
          <w:rFonts w:ascii="Times New Roman" w:hAnsi="Times New Roman" w:cs="Times New Roman"/>
          <w:sz w:val="24"/>
          <w:szCs w:val="24"/>
        </w:rPr>
        <w:t>,</w:t>
      </w:r>
      <w:r w:rsidR="00A100B9" w:rsidRPr="00D043FB">
        <w:rPr>
          <w:rFonts w:ascii="Times New Roman" w:hAnsi="Times New Roman" w:cs="Times New Roman"/>
          <w:sz w:val="24"/>
          <w:szCs w:val="24"/>
        </w:rPr>
        <w:t xml:space="preserve"> Nacionalinė dailės galerija</w:t>
      </w:r>
      <w:r w:rsidRPr="00D043FB">
        <w:rPr>
          <w:rFonts w:ascii="Times New Roman" w:hAnsi="Times New Roman" w:cs="Times New Roman"/>
          <w:sz w:val="24"/>
          <w:szCs w:val="24"/>
        </w:rPr>
        <w:t xml:space="preserve"> kurių unikalus numeris yra </w:t>
      </w:r>
      <w:r w:rsidR="00A100B9" w:rsidRPr="00D043FB">
        <w:rPr>
          <w:rFonts w:ascii="Times New Roman" w:hAnsi="Times New Roman" w:cs="Times New Roman"/>
          <w:sz w:val="24"/>
          <w:szCs w:val="24"/>
        </w:rPr>
        <w:t>1098-0013-5015</w:t>
      </w:r>
      <w:r w:rsidRPr="00D043FB">
        <w:rPr>
          <w:rFonts w:ascii="Times New Roman" w:hAnsi="Times New Roman" w:cs="Times New Roman"/>
          <w:sz w:val="24"/>
          <w:szCs w:val="24"/>
        </w:rPr>
        <w:t>.</w:t>
      </w:r>
    </w:p>
    <w:bookmarkEnd w:id="0"/>
    <w:p w14:paraId="3D66E370" w14:textId="77777777" w:rsidR="00B35DD8" w:rsidRPr="001C663E" w:rsidRDefault="00B35DD8" w:rsidP="00B35DD8">
      <w:pPr>
        <w:spacing w:after="0"/>
        <w:ind w:firstLine="1276"/>
        <w:jc w:val="both"/>
        <w:rPr>
          <w:rFonts w:ascii="Times New Roman" w:hAnsi="Times New Roman" w:cs="Times New Roman"/>
          <w:b/>
          <w:bCs/>
          <w:sz w:val="24"/>
          <w:szCs w:val="24"/>
        </w:rPr>
      </w:pPr>
      <w:r w:rsidRPr="00D043FB">
        <w:rPr>
          <w:rFonts w:ascii="Times New Roman" w:hAnsi="Times New Roman" w:cs="Times New Roman"/>
          <w:sz w:val="24"/>
          <w:szCs w:val="24"/>
        </w:rPr>
        <w:t xml:space="preserve">2. Turto naudojimo paskirtis – </w:t>
      </w:r>
      <w:r w:rsidRPr="001C663E">
        <w:rPr>
          <w:rFonts w:ascii="Times New Roman" w:hAnsi="Times New Roman" w:cs="Times New Roman"/>
          <w:b/>
          <w:bCs/>
          <w:sz w:val="24"/>
          <w:szCs w:val="24"/>
        </w:rPr>
        <w:t xml:space="preserve">maitinimo paslaugoms teikti, nuomojama vieta skirta kavinės įrengimui ir eksploatavimui. </w:t>
      </w:r>
    </w:p>
    <w:p w14:paraId="2F30073F" w14:textId="0569D29A"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3. Turtas išnuomojamas </w:t>
      </w:r>
      <w:r w:rsidR="00A100B9" w:rsidRPr="00D043FB">
        <w:rPr>
          <w:rFonts w:ascii="Times New Roman" w:hAnsi="Times New Roman" w:cs="Times New Roman"/>
          <w:sz w:val="24"/>
          <w:szCs w:val="24"/>
        </w:rPr>
        <w:t>10</w:t>
      </w:r>
      <w:r w:rsidRPr="00D043FB">
        <w:rPr>
          <w:rFonts w:ascii="Times New Roman" w:hAnsi="Times New Roman" w:cs="Times New Roman"/>
          <w:sz w:val="24"/>
          <w:szCs w:val="24"/>
        </w:rPr>
        <w:t xml:space="preserve"> metų laikotarpiui. </w:t>
      </w:r>
    </w:p>
    <w:p w14:paraId="73286A50" w14:textId="77777777" w:rsidR="008C531D" w:rsidRPr="00D043FB" w:rsidRDefault="00B35DD8" w:rsidP="008C531D">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4. Konkursas vykdomas </w:t>
      </w:r>
      <w:r w:rsidR="008C531D" w:rsidRPr="00D043FB">
        <w:rPr>
          <w:rFonts w:ascii="Times New Roman" w:hAnsi="Times New Roman" w:cs="Times New Roman"/>
          <w:sz w:val="24"/>
          <w:szCs w:val="24"/>
        </w:rPr>
        <w:t>Lietuvos Respublikos valstybės ir savivaldybių turto valdymo, naudojimo ir disponavimo juo įstatymu, Lietuvos Respublikos Vyriausybės 2001 m. gruodžio 14 d. nutarimu Nr. 1524 „Dėl valstybės ir savivaldybių ilgalaikio materialiojo turto nuomos “, kitais teisės aktais ir šiomis Sąlygomis.</w:t>
      </w:r>
    </w:p>
    <w:p w14:paraId="790D558C" w14:textId="52098860" w:rsidR="00B35DD8" w:rsidRPr="00D043FB" w:rsidRDefault="00B35DD8" w:rsidP="008C531D">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5. Konkursą organizuoja ir vykdo Lietuvos nacionalinio dailės muziejaus direktoriaus 202</w:t>
      </w:r>
      <w:r w:rsidR="00A100B9" w:rsidRPr="00D043FB">
        <w:rPr>
          <w:rFonts w:ascii="Times New Roman" w:hAnsi="Times New Roman" w:cs="Times New Roman"/>
          <w:sz w:val="24"/>
          <w:szCs w:val="24"/>
        </w:rPr>
        <w:t>5</w:t>
      </w:r>
      <w:r w:rsidRPr="00D043FB">
        <w:rPr>
          <w:rFonts w:ascii="Times New Roman" w:hAnsi="Times New Roman" w:cs="Times New Roman"/>
          <w:sz w:val="24"/>
          <w:szCs w:val="24"/>
        </w:rPr>
        <w:t xml:space="preserve"> m. </w:t>
      </w:r>
      <w:r w:rsidR="00F56BD7" w:rsidRPr="00D043FB">
        <w:rPr>
          <w:rFonts w:ascii="Times New Roman" w:hAnsi="Times New Roman" w:cs="Times New Roman"/>
          <w:sz w:val="24"/>
          <w:szCs w:val="24"/>
        </w:rPr>
        <w:t xml:space="preserve">kovo 21 </w:t>
      </w:r>
      <w:r w:rsidRPr="00D043FB">
        <w:rPr>
          <w:rFonts w:ascii="Times New Roman" w:hAnsi="Times New Roman" w:cs="Times New Roman"/>
          <w:sz w:val="24"/>
          <w:szCs w:val="24"/>
        </w:rPr>
        <w:t xml:space="preserve">d. įsakymu Nr. </w:t>
      </w:r>
      <w:r w:rsidR="00A100B9" w:rsidRPr="00D043FB">
        <w:rPr>
          <w:rFonts w:ascii="Times New Roman" w:hAnsi="Times New Roman" w:cs="Times New Roman"/>
          <w:sz w:val="24"/>
          <w:szCs w:val="24"/>
        </w:rPr>
        <w:t>F 35</w:t>
      </w:r>
      <w:r w:rsidR="00F56BD7" w:rsidRPr="00D043FB">
        <w:rPr>
          <w:rFonts w:ascii="Times New Roman" w:hAnsi="Times New Roman" w:cs="Times New Roman"/>
          <w:sz w:val="24"/>
          <w:szCs w:val="24"/>
        </w:rPr>
        <w:t>-20</w:t>
      </w:r>
      <w:r w:rsidRPr="00D043FB">
        <w:rPr>
          <w:rFonts w:ascii="Times New Roman" w:hAnsi="Times New Roman" w:cs="Times New Roman"/>
          <w:sz w:val="24"/>
          <w:szCs w:val="24"/>
        </w:rPr>
        <w:t xml:space="preserve"> sudaryta laikinoji komisija viešojo turto nuomos konkursui organizuoti ir atlikti (toliau – Komisija).</w:t>
      </w:r>
    </w:p>
    <w:p w14:paraId="0F97C1C4" w14:textId="18F47C69" w:rsidR="00B35DD8" w:rsidRPr="00D043FB" w:rsidRDefault="00B35DD8" w:rsidP="00B35DD8">
      <w:pPr>
        <w:spacing w:after="0"/>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6. Mėnesinis nuompinigių dydis nustatytas pagal Lietuvos Respublikos finansų ministro 2014 m. rugsėjo 30 d. įsakymu Nr. 1K-306 patvirtintas Nuompinigių už valstybės ilgalaikio ir trumpalaikio materialiojo turto nuomą skaičiavimo taisykles ir yra </w:t>
      </w:r>
      <w:r w:rsidR="006B5005" w:rsidRPr="00D043FB">
        <w:rPr>
          <w:rFonts w:ascii="Times New Roman" w:hAnsi="Times New Roman" w:cs="Times New Roman"/>
          <w:sz w:val="24"/>
          <w:szCs w:val="24"/>
        </w:rPr>
        <w:t>6,22</w:t>
      </w:r>
      <w:r w:rsidRPr="00D043FB">
        <w:rPr>
          <w:rFonts w:ascii="Times New Roman" w:hAnsi="Times New Roman" w:cs="Times New Roman"/>
          <w:sz w:val="24"/>
          <w:szCs w:val="24"/>
        </w:rPr>
        <w:t xml:space="preserve"> eurai už 1 kv. metrą per mėnesį (</w:t>
      </w:r>
      <w:r w:rsidR="00A100B9" w:rsidRPr="00D043FB">
        <w:rPr>
          <w:rFonts w:ascii="Times New Roman" w:hAnsi="Times New Roman" w:cs="Times New Roman"/>
          <w:sz w:val="24"/>
          <w:szCs w:val="24"/>
        </w:rPr>
        <w:t>(PVM neapmokestinama, remiantis PVM įstatymo 31 str. 2 d.</w:t>
      </w:r>
      <w:r w:rsidRPr="00D043FB">
        <w:rPr>
          <w:rFonts w:ascii="Times New Roman" w:hAnsi="Times New Roman" w:cs="Times New Roman"/>
          <w:sz w:val="24"/>
          <w:szCs w:val="24"/>
        </w:rPr>
        <w:t xml:space="preserve">), bendra nuomos suma už visą nuomojamą plotą sudaro </w:t>
      </w:r>
      <w:r w:rsidR="006B5005" w:rsidRPr="00D043FB">
        <w:rPr>
          <w:rFonts w:ascii="Times New Roman" w:hAnsi="Times New Roman" w:cs="Times New Roman"/>
          <w:b/>
          <w:sz w:val="24"/>
          <w:szCs w:val="24"/>
        </w:rPr>
        <w:t>1158,60</w:t>
      </w:r>
      <w:r w:rsidRPr="00D043FB">
        <w:rPr>
          <w:rFonts w:ascii="Times New Roman" w:hAnsi="Times New Roman" w:cs="Times New Roman"/>
          <w:b/>
          <w:sz w:val="24"/>
          <w:szCs w:val="24"/>
        </w:rPr>
        <w:t xml:space="preserve"> Eur per mėnesį be PVM.</w:t>
      </w:r>
    </w:p>
    <w:p w14:paraId="4BF130E1"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7. Konkurse gali dalyvauti visi suinteresuoti fiziniai arba juridiniai asmenys.</w:t>
      </w:r>
    </w:p>
    <w:p w14:paraId="7EECF5CF" w14:textId="2D6298F6" w:rsidR="00B35DD8" w:rsidRPr="00D043FB" w:rsidRDefault="00B35DD8" w:rsidP="00B35DD8">
      <w:pPr>
        <w:spacing w:after="0" w:line="240" w:lineRule="auto"/>
        <w:ind w:firstLine="1296"/>
        <w:jc w:val="both"/>
        <w:rPr>
          <w:rStyle w:val="Hyperlink"/>
          <w:rFonts w:ascii="Times New Roman" w:hAnsi="Times New Roman" w:cs="Times New Roman"/>
          <w:color w:val="auto"/>
          <w:sz w:val="24"/>
          <w:szCs w:val="24"/>
          <w:u w:val="none"/>
        </w:rPr>
      </w:pPr>
      <w:r w:rsidRPr="00D043FB">
        <w:rPr>
          <w:rFonts w:ascii="Times New Roman" w:hAnsi="Times New Roman" w:cs="Times New Roman"/>
          <w:sz w:val="24"/>
          <w:szCs w:val="24"/>
        </w:rPr>
        <w:t xml:space="preserve">8. </w:t>
      </w:r>
      <w:r w:rsidRPr="00D043FB">
        <w:rPr>
          <w:rFonts w:ascii="Times New Roman" w:hAnsi="Times New Roman" w:cs="Times New Roman"/>
          <w:b/>
          <w:sz w:val="24"/>
          <w:szCs w:val="24"/>
        </w:rPr>
        <w:t xml:space="preserve">Nuomojamų patalpų apžiūra vyks nuo </w:t>
      </w:r>
      <w:r w:rsidRPr="00D043FB">
        <w:rPr>
          <w:rFonts w:ascii="Times New Roman" w:hAnsi="Times New Roman" w:cs="Times New Roman"/>
          <w:sz w:val="24"/>
          <w:szCs w:val="24"/>
        </w:rPr>
        <w:t>202</w:t>
      </w:r>
      <w:r w:rsidR="00A100B9" w:rsidRPr="00D043FB">
        <w:rPr>
          <w:rFonts w:ascii="Times New Roman" w:hAnsi="Times New Roman" w:cs="Times New Roman"/>
          <w:sz w:val="24"/>
          <w:szCs w:val="24"/>
        </w:rPr>
        <w:t>5</w:t>
      </w:r>
      <w:r w:rsidRPr="00D043FB">
        <w:rPr>
          <w:rFonts w:ascii="Times New Roman" w:hAnsi="Times New Roman" w:cs="Times New Roman"/>
          <w:sz w:val="24"/>
          <w:szCs w:val="24"/>
        </w:rPr>
        <w:t>-</w:t>
      </w:r>
      <w:r w:rsidR="00F56BD7" w:rsidRPr="00D043FB">
        <w:rPr>
          <w:rFonts w:ascii="Times New Roman" w:hAnsi="Times New Roman" w:cs="Times New Roman"/>
          <w:sz w:val="24"/>
          <w:szCs w:val="24"/>
        </w:rPr>
        <w:t>04-07</w:t>
      </w:r>
      <w:r w:rsidRPr="00D043FB">
        <w:rPr>
          <w:rFonts w:ascii="Times New Roman" w:hAnsi="Times New Roman" w:cs="Times New Roman"/>
          <w:sz w:val="24"/>
          <w:szCs w:val="24"/>
        </w:rPr>
        <w:t xml:space="preserve"> iki 202</w:t>
      </w:r>
      <w:r w:rsidR="00A100B9" w:rsidRPr="00D043FB">
        <w:rPr>
          <w:rFonts w:ascii="Times New Roman" w:hAnsi="Times New Roman" w:cs="Times New Roman"/>
          <w:sz w:val="24"/>
          <w:szCs w:val="24"/>
        </w:rPr>
        <w:t>5</w:t>
      </w:r>
      <w:r w:rsidRPr="00D043FB">
        <w:rPr>
          <w:rFonts w:ascii="Times New Roman" w:hAnsi="Times New Roman" w:cs="Times New Roman"/>
          <w:sz w:val="24"/>
          <w:szCs w:val="24"/>
        </w:rPr>
        <w:t>-</w:t>
      </w:r>
      <w:r w:rsidR="00F56BD7" w:rsidRPr="00D043FB">
        <w:rPr>
          <w:rFonts w:ascii="Times New Roman" w:hAnsi="Times New Roman" w:cs="Times New Roman"/>
          <w:sz w:val="24"/>
          <w:szCs w:val="24"/>
        </w:rPr>
        <w:t>04-11</w:t>
      </w:r>
      <w:r w:rsidRPr="00D043FB">
        <w:rPr>
          <w:rFonts w:ascii="Times New Roman" w:hAnsi="Times New Roman" w:cs="Times New Roman"/>
          <w:sz w:val="24"/>
          <w:szCs w:val="24"/>
        </w:rPr>
        <w:t xml:space="preserve"> (nuo 9:00 iki 16:00) iš anksto suderinus su </w:t>
      </w:r>
      <w:r w:rsidR="00A100B9" w:rsidRPr="00D043FB">
        <w:rPr>
          <w:rFonts w:ascii="Times New Roman" w:hAnsi="Times New Roman" w:cs="Times New Roman"/>
          <w:sz w:val="24"/>
          <w:szCs w:val="24"/>
        </w:rPr>
        <w:t xml:space="preserve">NDG Ūkio tarnybos vedėja Vilma </w:t>
      </w:r>
      <w:proofErr w:type="spellStart"/>
      <w:r w:rsidR="00A100B9" w:rsidRPr="00D043FB">
        <w:rPr>
          <w:rFonts w:ascii="Times New Roman" w:hAnsi="Times New Roman" w:cs="Times New Roman"/>
          <w:sz w:val="24"/>
          <w:szCs w:val="24"/>
        </w:rPr>
        <w:t>Korliene</w:t>
      </w:r>
      <w:proofErr w:type="spellEnd"/>
      <w:r w:rsidR="00A100B9" w:rsidRPr="00D043FB">
        <w:rPr>
          <w:rFonts w:ascii="Times New Roman" w:hAnsi="Times New Roman" w:cs="Times New Roman"/>
          <w:sz w:val="24"/>
          <w:szCs w:val="24"/>
        </w:rPr>
        <w:t>, tel. 0 67494105; el. p. vilma@ndg.lt</w:t>
      </w:r>
      <w:r w:rsidRPr="00D043FB">
        <w:rPr>
          <w:rStyle w:val="Hyperlink"/>
          <w:rFonts w:ascii="Times New Roman" w:hAnsi="Times New Roman" w:cs="Times New Roman"/>
          <w:color w:val="auto"/>
          <w:sz w:val="24"/>
          <w:szCs w:val="24"/>
          <w:u w:val="none"/>
        </w:rPr>
        <w:t xml:space="preserve"> </w:t>
      </w:r>
    </w:p>
    <w:p w14:paraId="1A83318F" w14:textId="7E02E446" w:rsidR="00F56BD7" w:rsidRPr="00D043FB" w:rsidRDefault="00B35DD8" w:rsidP="00B35DD8">
      <w:pPr>
        <w:spacing w:after="0" w:line="240" w:lineRule="auto"/>
        <w:ind w:firstLine="1296"/>
        <w:jc w:val="both"/>
        <w:rPr>
          <w:rFonts w:ascii="Times New Roman" w:hAnsi="Times New Roman" w:cs="Times New Roman"/>
          <w:sz w:val="24"/>
          <w:szCs w:val="24"/>
        </w:rPr>
      </w:pPr>
      <w:r w:rsidRPr="00D043FB">
        <w:rPr>
          <w:rStyle w:val="Hyperlink"/>
          <w:rFonts w:ascii="Times New Roman" w:hAnsi="Times New Roman" w:cs="Times New Roman"/>
          <w:color w:val="auto"/>
          <w:sz w:val="24"/>
          <w:szCs w:val="24"/>
          <w:u w:val="none"/>
        </w:rPr>
        <w:t xml:space="preserve">9. </w:t>
      </w:r>
      <w:r w:rsidRPr="00D043FB">
        <w:rPr>
          <w:rFonts w:ascii="Times New Roman" w:hAnsi="Times New Roman" w:cs="Times New Roman"/>
          <w:b/>
          <w:sz w:val="24"/>
          <w:szCs w:val="24"/>
        </w:rPr>
        <w:t>Paraiškos dalyvauti konkurse priimamos</w:t>
      </w:r>
      <w:r w:rsidRPr="00D043FB">
        <w:rPr>
          <w:rFonts w:ascii="Times New Roman" w:hAnsi="Times New Roman" w:cs="Times New Roman"/>
          <w:sz w:val="24"/>
          <w:szCs w:val="24"/>
        </w:rPr>
        <w:t xml:space="preserve"> nuo </w:t>
      </w:r>
      <w:r w:rsidR="00A100B9" w:rsidRPr="00D043FB">
        <w:rPr>
          <w:rFonts w:ascii="Times New Roman" w:hAnsi="Times New Roman" w:cs="Times New Roman"/>
          <w:sz w:val="24"/>
          <w:szCs w:val="24"/>
        </w:rPr>
        <w:t>2025-</w:t>
      </w:r>
      <w:r w:rsidR="00F56BD7" w:rsidRPr="00D043FB">
        <w:rPr>
          <w:rFonts w:ascii="Times New Roman" w:hAnsi="Times New Roman" w:cs="Times New Roman"/>
          <w:sz w:val="24"/>
          <w:szCs w:val="24"/>
        </w:rPr>
        <w:t>03-28</w:t>
      </w:r>
      <w:r w:rsidRPr="00D043FB">
        <w:rPr>
          <w:rFonts w:ascii="Times New Roman" w:hAnsi="Times New Roman" w:cs="Times New Roman"/>
          <w:sz w:val="24"/>
          <w:szCs w:val="24"/>
        </w:rPr>
        <w:t xml:space="preserve"> iki </w:t>
      </w:r>
      <w:r w:rsidR="00A100B9" w:rsidRPr="00D043FB">
        <w:rPr>
          <w:rFonts w:ascii="Times New Roman" w:hAnsi="Times New Roman" w:cs="Times New Roman"/>
          <w:sz w:val="24"/>
          <w:szCs w:val="24"/>
        </w:rPr>
        <w:t>2025-</w:t>
      </w:r>
      <w:r w:rsidR="00F56BD7" w:rsidRPr="00D043FB">
        <w:rPr>
          <w:rFonts w:ascii="Times New Roman" w:hAnsi="Times New Roman" w:cs="Times New Roman"/>
          <w:sz w:val="24"/>
          <w:szCs w:val="24"/>
        </w:rPr>
        <w:t>04-13 darbo dienomis</w:t>
      </w:r>
      <w:r w:rsidRPr="00D043FB">
        <w:rPr>
          <w:rFonts w:ascii="Times New Roman" w:hAnsi="Times New Roman" w:cs="Times New Roman"/>
          <w:sz w:val="24"/>
          <w:szCs w:val="24"/>
        </w:rPr>
        <w:t xml:space="preserve"> nuo 9 iki </w:t>
      </w:r>
      <w:r w:rsidR="00F56BD7" w:rsidRPr="00D043FB">
        <w:rPr>
          <w:rFonts w:ascii="Times New Roman" w:hAnsi="Times New Roman" w:cs="Times New Roman"/>
          <w:sz w:val="24"/>
          <w:szCs w:val="24"/>
        </w:rPr>
        <w:t>17:30</w:t>
      </w:r>
      <w:r w:rsidRPr="00D043FB">
        <w:rPr>
          <w:rFonts w:ascii="Times New Roman" w:hAnsi="Times New Roman" w:cs="Times New Roman"/>
          <w:sz w:val="24"/>
          <w:szCs w:val="24"/>
        </w:rPr>
        <w:t xml:space="preserve"> val. </w:t>
      </w:r>
      <w:r w:rsidR="00CC46BA">
        <w:rPr>
          <w:rFonts w:ascii="Times New Roman" w:hAnsi="Times New Roman" w:cs="Times New Roman"/>
          <w:sz w:val="24"/>
          <w:szCs w:val="24"/>
        </w:rPr>
        <w:t xml:space="preserve">ir </w:t>
      </w:r>
      <w:r w:rsidR="00F56BD7" w:rsidRPr="00D043FB">
        <w:rPr>
          <w:rFonts w:ascii="Times New Roman" w:hAnsi="Times New Roman" w:cs="Times New Roman"/>
          <w:sz w:val="24"/>
          <w:szCs w:val="24"/>
        </w:rPr>
        <w:t xml:space="preserve">2025-04-14 iki 12 val. </w:t>
      </w:r>
      <w:r w:rsidRPr="00D043FB">
        <w:rPr>
          <w:rFonts w:ascii="Times New Roman" w:hAnsi="Times New Roman" w:cs="Times New Roman"/>
          <w:sz w:val="24"/>
          <w:szCs w:val="24"/>
        </w:rPr>
        <w:t>adresu Didžioji g. 4, Vilnius, Viešųjų pirkimų ir teisės skyriu</w:t>
      </w:r>
      <w:r w:rsidR="00A100B9" w:rsidRPr="00D043FB">
        <w:rPr>
          <w:rFonts w:ascii="Times New Roman" w:hAnsi="Times New Roman" w:cs="Times New Roman"/>
          <w:sz w:val="24"/>
          <w:szCs w:val="24"/>
        </w:rPr>
        <w:t>je iš anksto telefonu suderinus su Viešųjų pirkimų ir teisės skyriaus vadove Aušrinė Mačėnienė, tel. 0 612 479 76, 0 5</w:t>
      </w:r>
      <w:r w:rsidR="00E76FFC" w:rsidRPr="00D043FB">
        <w:rPr>
          <w:rFonts w:ascii="Times New Roman" w:hAnsi="Times New Roman" w:cs="Times New Roman"/>
          <w:sz w:val="24"/>
          <w:szCs w:val="24"/>
        </w:rPr>
        <w:t xml:space="preserve"> 262 18 83. </w:t>
      </w:r>
    </w:p>
    <w:p w14:paraId="639F10BD" w14:textId="62BA2751"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Komisijos posėdis vyks </w:t>
      </w:r>
      <w:r w:rsidR="00E76FFC" w:rsidRPr="00D043FB">
        <w:rPr>
          <w:rFonts w:ascii="Times New Roman" w:hAnsi="Times New Roman" w:cs="Times New Roman"/>
          <w:sz w:val="24"/>
          <w:szCs w:val="24"/>
        </w:rPr>
        <w:t>2025-</w:t>
      </w:r>
      <w:r w:rsidR="00F56BD7" w:rsidRPr="00D043FB">
        <w:rPr>
          <w:rFonts w:ascii="Times New Roman" w:hAnsi="Times New Roman" w:cs="Times New Roman"/>
          <w:sz w:val="24"/>
          <w:szCs w:val="24"/>
        </w:rPr>
        <w:t>04-14</w:t>
      </w:r>
      <w:r w:rsidR="00FC2B04" w:rsidRPr="00D043FB">
        <w:rPr>
          <w:rFonts w:ascii="Times New Roman" w:hAnsi="Times New Roman" w:cs="Times New Roman"/>
          <w:sz w:val="24"/>
          <w:szCs w:val="24"/>
        </w:rPr>
        <w:t xml:space="preserve">   </w:t>
      </w:r>
      <w:r w:rsidR="00F56BD7" w:rsidRPr="00D043FB">
        <w:rPr>
          <w:rFonts w:ascii="Times New Roman" w:hAnsi="Times New Roman" w:cs="Times New Roman"/>
          <w:sz w:val="24"/>
          <w:szCs w:val="24"/>
        </w:rPr>
        <w:t xml:space="preserve">13:30 </w:t>
      </w:r>
      <w:r w:rsidRPr="00D043FB">
        <w:rPr>
          <w:rFonts w:ascii="Times New Roman" w:hAnsi="Times New Roman" w:cs="Times New Roman"/>
          <w:sz w:val="24"/>
          <w:szCs w:val="24"/>
        </w:rPr>
        <w:t xml:space="preserve">val. </w:t>
      </w:r>
    </w:p>
    <w:p w14:paraId="68521D51"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10. Informacija apie nuomos konkursą skelbiama dienraštyje „Lietuvos rytas“ ir Muziejaus internetinėje svetainėje </w:t>
      </w:r>
      <w:hyperlink r:id="rId7" w:history="1">
        <w:r w:rsidRPr="00D043FB">
          <w:rPr>
            <w:rStyle w:val="Hyperlink"/>
            <w:rFonts w:ascii="Times New Roman" w:hAnsi="Times New Roman" w:cs="Times New Roman"/>
            <w:sz w:val="24"/>
            <w:szCs w:val="24"/>
          </w:rPr>
          <w:t>www.lndm.lt</w:t>
        </w:r>
      </w:hyperlink>
      <w:r w:rsidRPr="00D043FB">
        <w:rPr>
          <w:rFonts w:ascii="Times New Roman" w:hAnsi="Times New Roman" w:cs="Times New Roman"/>
          <w:sz w:val="24"/>
          <w:szCs w:val="24"/>
        </w:rPr>
        <w:t xml:space="preserve">  skiltyje „Viešieji pirkimai. Konkursai“.</w:t>
      </w:r>
    </w:p>
    <w:p w14:paraId="313B9387" w14:textId="77777777" w:rsidR="00B35DD8" w:rsidRPr="00D043FB" w:rsidRDefault="00B35DD8" w:rsidP="00B35DD8">
      <w:pPr>
        <w:spacing w:after="0" w:line="240" w:lineRule="auto"/>
        <w:jc w:val="both"/>
        <w:rPr>
          <w:rFonts w:ascii="Times New Roman" w:hAnsi="Times New Roman" w:cs="Times New Roman"/>
          <w:sz w:val="24"/>
          <w:szCs w:val="24"/>
        </w:rPr>
      </w:pPr>
    </w:p>
    <w:p w14:paraId="5597797C"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II SKYRIUS</w:t>
      </w:r>
    </w:p>
    <w:p w14:paraId="2F1C62EA" w14:textId="77777777" w:rsidR="00B35DD8" w:rsidRPr="00D043FB" w:rsidRDefault="00B35DD8" w:rsidP="00B35DD8">
      <w:pPr>
        <w:pStyle w:val="ListParagraph"/>
        <w:tabs>
          <w:tab w:val="left" w:pos="1134"/>
        </w:tabs>
        <w:spacing w:after="0" w:line="240" w:lineRule="auto"/>
        <w:ind w:left="0"/>
        <w:contextualSpacing w:val="0"/>
        <w:jc w:val="center"/>
        <w:rPr>
          <w:rFonts w:ascii="Times New Roman" w:hAnsi="Times New Roman"/>
          <w:b/>
          <w:bCs/>
          <w:sz w:val="24"/>
          <w:szCs w:val="24"/>
        </w:rPr>
      </w:pPr>
      <w:r w:rsidRPr="00D043FB">
        <w:rPr>
          <w:rFonts w:ascii="Times New Roman" w:hAnsi="Times New Roman"/>
          <w:b/>
          <w:bCs/>
          <w:sz w:val="24"/>
          <w:szCs w:val="24"/>
        </w:rPr>
        <w:t>KONKURSO DALYVIŲ KVALIFIKACIJOS REIKALAVIMAI</w:t>
      </w:r>
    </w:p>
    <w:p w14:paraId="6F0B6ED1" w14:textId="77777777" w:rsidR="00B35DD8" w:rsidRPr="00D043FB" w:rsidRDefault="00B35DD8" w:rsidP="00B35DD8">
      <w:pPr>
        <w:pStyle w:val="ListParagraph"/>
        <w:spacing w:before="240" w:after="0" w:line="240" w:lineRule="auto"/>
        <w:ind w:left="0" w:firstLine="567"/>
        <w:contextualSpacing w:val="0"/>
        <w:jc w:val="both"/>
        <w:rPr>
          <w:rFonts w:ascii="Times New Roman" w:hAnsi="Times New Roman"/>
          <w:sz w:val="24"/>
          <w:szCs w:val="24"/>
        </w:rPr>
      </w:pPr>
      <w:r w:rsidRPr="00D043FB">
        <w:rPr>
          <w:rFonts w:ascii="Times New Roman" w:hAnsi="Times New Roman"/>
          <w:sz w:val="24"/>
          <w:szCs w:val="24"/>
        </w:rPr>
        <w:t>10. Konkurse gali dalyvauti visi suinteresuoti juridiniai asmenys ar asmenys, sudarę rašytinį susitarimą, teikiantys maitinimo paslaugas ir atitinkantys visus Sąlygų reikalavimus. Paraišką konkursui gali pateikti ir šiame punkte nurodytų asmenų įgalioti atstovai, kartu su paraiška pateikdami konkurso dalyvio išduotą įgaliojimą.</w:t>
      </w:r>
    </w:p>
    <w:p w14:paraId="24A73087" w14:textId="77777777" w:rsidR="00B35DD8" w:rsidRPr="00D043FB" w:rsidRDefault="00B35DD8" w:rsidP="00B35DD8">
      <w:pPr>
        <w:pStyle w:val="ListParagraph"/>
        <w:spacing w:after="240" w:line="240" w:lineRule="auto"/>
        <w:ind w:left="0" w:firstLine="567"/>
        <w:contextualSpacing w:val="0"/>
        <w:jc w:val="both"/>
        <w:rPr>
          <w:rFonts w:ascii="Times New Roman" w:hAnsi="Times New Roman"/>
          <w:sz w:val="24"/>
          <w:szCs w:val="24"/>
        </w:rPr>
      </w:pPr>
      <w:bookmarkStart w:id="1" w:name="_Ref448241737"/>
      <w:r w:rsidRPr="00D043FB">
        <w:rPr>
          <w:rFonts w:ascii="Times New Roman" w:hAnsi="Times New Roman"/>
          <w:sz w:val="24"/>
          <w:szCs w:val="24"/>
        </w:rPr>
        <w:t>11. Konkurso dalyvis turi atitikti šiuos kvalifikacijos reikalavimus ir kartu su paraiška privalo pateikti tai įrodančius dokumentus (jeigu konkurso dalyvis negali pateikti žemiau nurodytų dokumentų, jis turi pateikti kitus dokumentus, patvirtinančius jo atitikimą keliamiems kvalifikacijos reikalavimams):</w:t>
      </w:r>
      <w:bookmarkEnd w:id="1"/>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3968"/>
        <w:gridCol w:w="5103"/>
      </w:tblGrid>
      <w:tr w:rsidR="00B35DD8" w:rsidRPr="00D043FB" w14:paraId="5FA27767" w14:textId="77777777" w:rsidTr="001643FC">
        <w:trPr>
          <w:trHeight w:val="639"/>
        </w:trPr>
        <w:tc>
          <w:tcPr>
            <w:tcW w:w="988" w:type="dxa"/>
            <w:vAlign w:val="center"/>
          </w:tcPr>
          <w:p w14:paraId="3CFD7466" w14:textId="77777777" w:rsidR="00B35DD8" w:rsidRPr="00D043FB" w:rsidRDefault="00B35DD8" w:rsidP="001643FC">
            <w:pPr>
              <w:pStyle w:val="Footer"/>
              <w:jc w:val="center"/>
              <w:rPr>
                <w:rFonts w:ascii="Times New Roman" w:hAnsi="Times New Roman"/>
                <w:b/>
                <w:sz w:val="24"/>
                <w:szCs w:val="24"/>
              </w:rPr>
            </w:pPr>
          </w:p>
        </w:tc>
        <w:tc>
          <w:tcPr>
            <w:tcW w:w="3968" w:type="dxa"/>
            <w:vAlign w:val="center"/>
          </w:tcPr>
          <w:p w14:paraId="62674039" w14:textId="77777777" w:rsidR="00B35DD8" w:rsidRPr="00D043FB" w:rsidRDefault="00B35DD8" w:rsidP="00BD7BC5">
            <w:pPr>
              <w:pStyle w:val="Footer"/>
              <w:jc w:val="center"/>
              <w:rPr>
                <w:rFonts w:ascii="Times New Roman" w:hAnsi="Times New Roman"/>
                <w:b/>
                <w:sz w:val="24"/>
                <w:szCs w:val="24"/>
              </w:rPr>
            </w:pPr>
            <w:r w:rsidRPr="00D043FB">
              <w:rPr>
                <w:rFonts w:ascii="Times New Roman" w:hAnsi="Times New Roman"/>
                <w:b/>
                <w:sz w:val="24"/>
                <w:szCs w:val="24"/>
              </w:rPr>
              <w:t>Minimalūs kvalifikacijos reikalavimai</w:t>
            </w:r>
          </w:p>
        </w:tc>
        <w:tc>
          <w:tcPr>
            <w:tcW w:w="5103" w:type="dxa"/>
            <w:vAlign w:val="center"/>
          </w:tcPr>
          <w:p w14:paraId="2E17BC60" w14:textId="77777777" w:rsidR="00B35DD8" w:rsidRPr="00D043FB" w:rsidRDefault="00B35DD8" w:rsidP="00BD7BC5">
            <w:pPr>
              <w:pStyle w:val="Footer"/>
              <w:jc w:val="center"/>
              <w:rPr>
                <w:rFonts w:ascii="Times New Roman" w:hAnsi="Times New Roman"/>
                <w:b/>
                <w:sz w:val="24"/>
                <w:szCs w:val="24"/>
              </w:rPr>
            </w:pPr>
            <w:r w:rsidRPr="00D043FB">
              <w:rPr>
                <w:rFonts w:ascii="Times New Roman" w:hAnsi="Times New Roman"/>
                <w:b/>
                <w:sz w:val="24"/>
                <w:szCs w:val="24"/>
              </w:rPr>
              <w:t>Konkurso dalyvio atitikimą minimaliems kvalifikacijos reikalavimams patvirtinantys dokumentai</w:t>
            </w:r>
          </w:p>
        </w:tc>
      </w:tr>
      <w:tr w:rsidR="00B35DD8" w:rsidRPr="00D043FB" w14:paraId="384AF6AE" w14:textId="77777777" w:rsidTr="001643FC">
        <w:trPr>
          <w:trHeight w:val="440"/>
        </w:trPr>
        <w:tc>
          <w:tcPr>
            <w:tcW w:w="988" w:type="dxa"/>
          </w:tcPr>
          <w:p w14:paraId="76CBA406" w14:textId="77777777" w:rsidR="00B35DD8" w:rsidRPr="00D043FB" w:rsidRDefault="00B35DD8" w:rsidP="001643FC">
            <w:pPr>
              <w:pStyle w:val="ListParagraph"/>
              <w:spacing w:after="240" w:line="240" w:lineRule="auto"/>
              <w:ind w:left="0"/>
              <w:rPr>
                <w:rFonts w:ascii="Times New Roman" w:hAnsi="Times New Roman"/>
                <w:sz w:val="24"/>
                <w:szCs w:val="24"/>
              </w:rPr>
            </w:pPr>
            <w:bookmarkStart w:id="2" w:name="_Ref448128408"/>
            <w:r w:rsidRPr="00D043FB">
              <w:rPr>
                <w:rFonts w:ascii="Times New Roman" w:hAnsi="Times New Roman"/>
                <w:sz w:val="24"/>
                <w:szCs w:val="24"/>
              </w:rPr>
              <w:t>11.1.</w:t>
            </w:r>
          </w:p>
        </w:tc>
        <w:bookmarkEnd w:id="2"/>
        <w:tc>
          <w:tcPr>
            <w:tcW w:w="3968" w:type="dxa"/>
          </w:tcPr>
          <w:p w14:paraId="4304C00B" w14:textId="0E5D8D64" w:rsidR="00B35DD8" w:rsidRPr="00D043FB" w:rsidRDefault="00B35DD8" w:rsidP="00BD7BC5">
            <w:pPr>
              <w:pStyle w:val="Footer"/>
              <w:jc w:val="both"/>
              <w:rPr>
                <w:rFonts w:ascii="Times New Roman" w:hAnsi="Times New Roman"/>
                <w:sz w:val="24"/>
                <w:szCs w:val="24"/>
              </w:rPr>
            </w:pPr>
            <w:r w:rsidRPr="00D043FB">
              <w:rPr>
                <w:rFonts w:ascii="Times New Roman" w:hAnsi="Times New Roman"/>
                <w:sz w:val="24"/>
                <w:szCs w:val="24"/>
              </w:rPr>
              <w:t>Konkurso dalyvis turi turėti teisę verstis su viešuoju maitinimu susijusia veikla</w:t>
            </w:r>
            <w:r w:rsidR="008631DF" w:rsidRPr="00D043FB">
              <w:rPr>
                <w:rFonts w:ascii="Times New Roman" w:hAnsi="Times New Roman"/>
                <w:sz w:val="24"/>
                <w:szCs w:val="24"/>
              </w:rPr>
              <w:t>.</w:t>
            </w:r>
          </w:p>
          <w:p w14:paraId="771922A9" w14:textId="77777777" w:rsidR="008631DF" w:rsidRPr="00D043FB" w:rsidRDefault="008631DF" w:rsidP="00BD7BC5">
            <w:pPr>
              <w:pStyle w:val="Footer"/>
              <w:jc w:val="both"/>
              <w:rPr>
                <w:rFonts w:ascii="Times New Roman" w:hAnsi="Times New Roman"/>
                <w:sz w:val="24"/>
                <w:szCs w:val="24"/>
              </w:rPr>
            </w:pPr>
          </w:p>
          <w:p w14:paraId="7D6072D0" w14:textId="7241C7A7" w:rsidR="008631DF" w:rsidRPr="00D043FB" w:rsidRDefault="008631DF" w:rsidP="00BD7BC5">
            <w:pPr>
              <w:pStyle w:val="Footer"/>
              <w:jc w:val="both"/>
              <w:rPr>
                <w:rFonts w:ascii="Times New Roman" w:hAnsi="Times New Roman"/>
                <w:sz w:val="24"/>
                <w:szCs w:val="24"/>
              </w:rPr>
            </w:pPr>
          </w:p>
        </w:tc>
        <w:tc>
          <w:tcPr>
            <w:tcW w:w="5103" w:type="dxa"/>
          </w:tcPr>
          <w:p w14:paraId="7821807B" w14:textId="77777777" w:rsidR="00B35DD8" w:rsidRPr="00D043FB" w:rsidRDefault="00B35DD8" w:rsidP="0096111F">
            <w:pPr>
              <w:spacing w:after="0" w:line="240" w:lineRule="auto"/>
              <w:jc w:val="both"/>
              <w:rPr>
                <w:rFonts w:ascii="Times New Roman" w:hAnsi="Times New Roman" w:cs="Times New Roman"/>
                <w:sz w:val="24"/>
                <w:szCs w:val="24"/>
              </w:rPr>
            </w:pPr>
            <w:r w:rsidRPr="00D043FB">
              <w:rPr>
                <w:rFonts w:ascii="Times New Roman" w:hAnsi="Times New Roman" w:cs="Times New Roman"/>
                <w:sz w:val="24"/>
                <w:szCs w:val="24"/>
              </w:rPr>
              <w:t>Jei konkurso dalyvis yra juridinis asmuo, jis pateikia (įmonės) registravimo pažymėjimo ar įstatų, kurie patvirtintų, kad jis turi teisę verstis su viešuoju maitinimu susijusia veikla, patvirtintą dokumentų kopiją. Jei konkurso dalyvis neturi patvirtintų įstatų, apie jo veiklos pobūdį Nuomotojas spręs iš registravimo pažymėjime pateiktų duomenų. Jei konkurso dalyvis yra fizinis asmuo, jis – pateikia patvirtintas dokumentų kopijas, įrodančias konkurso dalyvio teisę verstis atitinkama individualia veikla</w:t>
            </w:r>
          </w:p>
        </w:tc>
      </w:tr>
      <w:tr w:rsidR="008631DF" w:rsidRPr="00D043FB" w14:paraId="1F8075C7" w14:textId="77777777" w:rsidTr="001643FC">
        <w:trPr>
          <w:trHeight w:val="440"/>
        </w:trPr>
        <w:tc>
          <w:tcPr>
            <w:tcW w:w="988" w:type="dxa"/>
          </w:tcPr>
          <w:p w14:paraId="28A4BE4E" w14:textId="7781CD2C" w:rsidR="008631DF" w:rsidRPr="00D043FB" w:rsidRDefault="008631DF" w:rsidP="001643FC">
            <w:pPr>
              <w:pStyle w:val="ListParagraph"/>
              <w:spacing w:after="240" w:line="240" w:lineRule="auto"/>
              <w:ind w:left="0"/>
              <w:rPr>
                <w:rFonts w:ascii="Times New Roman" w:hAnsi="Times New Roman"/>
                <w:sz w:val="24"/>
                <w:szCs w:val="24"/>
              </w:rPr>
            </w:pPr>
            <w:r w:rsidRPr="00D043FB">
              <w:rPr>
                <w:rFonts w:ascii="Times New Roman" w:hAnsi="Times New Roman"/>
                <w:sz w:val="24"/>
                <w:szCs w:val="24"/>
              </w:rPr>
              <w:t>11.2.</w:t>
            </w:r>
          </w:p>
        </w:tc>
        <w:tc>
          <w:tcPr>
            <w:tcW w:w="3968" w:type="dxa"/>
          </w:tcPr>
          <w:p w14:paraId="53257DF7" w14:textId="328C94B3" w:rsidR="008631DF" w:rsidRPr="00D043FB" w:rsidRDefault="00D043FB" w:rsidP="001C663E">
            <w:pPr>
              <w:pStyle w:val="Footer"/>
              <w:jc w:val="both"/>
              <w:rPr>
                <w:rFonts w:ascii="Times New Roman" w:hAnsi="Times New Roman"/>
                <w:sz w:val="24"/>
                <w:szCs w:val="24"/>
              </w:rPr>
            </w:pPr>
            <w:r w:rsidRPr="00D043FB">
              <w:rPr>
                <w:rFonts w:ascii="Times New Roman" w:hAnsi="Times New Roman"/>
                <w:color w:val="000000"/>
                <w:sz w:val="24"/>
                <w:szCs w:val="24"/>
              </w:rPr>
              <w:t xml:space="preserve">Konkurso dalyvis per paskutinius 5 metus arba per laiką nuo konkurso dalyvio </w:t>
            </w:r>
            <w:proofErr w:type="spellStart"/>
            <w:r w:rsidRPr="00D043FB">
              <w:rPr>
                <w:rFonts w:ascii="Times New Roman" w:hAnsi="Times New Roman"/>
                <w:color w:val="000000"/>
                <w:sz w:val="24"/>
                <w:szCs w:val="24"/>
              </w:rPr>
              <w:t>įregistravimo</w:t>
            </w:r>
            <w:proofErr w:type="spellEnd"/>
            <w:r w:rsidRPr="00D043FB">
              <w:rPr>
                <w:rFonts w:ascii="Times New Roman" w:hAnsi="Times New Roman"/>
                <w:color w:val="000000"/>
                <w:sz w:val="24"/>
                <w:szCs w:val="24"/>
              </w:rPr>
              <w:t xml:space="preserve"> Juridinių </w:t>
            </w:r>
            <w:proofErr w:type="spellStart"/>
            <w:r w:rsidRPr="00D043FB">
              <w:rPr>
                <w:rFonts w:ascii="Times New Roman" w:hAnsi="Times New Roman"/>
                <w:color w:val="000000"/>
                <w:sz w:val="24"/>
                <w:szCs w:val="24"/>
              </w:rPr>
              <w:t>asmenu</w:t>
            </w:r>
            <w:proofErr w:type="spellEnd"/>
            <w:r w:rsidRPr="00D043FB">
              <w:rPr>
                <w:rFonts w:ascii="Times New Roman" w:hAnsi="Times New Roman"/>
                <w:color w:val="000000"/>
                <w:sz w:val="24"/>
                <w:szCs w:val="24"/>
              </w:rPr>
              <w:t xml:space="preserve">̨ registre dienos (jeigu dalyvis veiklą </w:t>
            </w:r>
            <w:proofErr w:type="spellStart"/>
            <w:r w:rsidRPr="00D043FB">
              <w:rPr>
                <w:rFonts w:ascii="Times New Roman" w:hAnsi="Times New Roman"/>
                <w:color w:val="000000"/>
                <w:sz w:val="24"/>
                <w:szCs w:val="24"/>
              </w:rPr>
              <w:t>vykde</w:t>
            </w:r>
            <w:proofErr w:type="spellEnd"/>
            <w:r w:rsidRPr="00D043FB">
              <w:rPr>
                <w:rFonts w:ascii="Times New Roman" w:hAnsi="Times New Roman"/>
                <w:color w:val="000000"/>
                <w:sz w:val="24"/>
                <w:szCs w:val="24"/>
              </w:rPr>
              <w:t xml:space="preserve">̇ </w:t>
            </w:r>
            <w:proofErr w:type="spellStart"/>
            <w:r w:rsidRPr="00D043FB">
              <w:rPr>
                <w:rFonts w:ascii="Times New Roman" w:hAnsi="Times New Roman"/>
                <w:color w:val="000000"/>
                <w:sz w:val="24"/>
                <w:szCs w:val="24"/>
              </w:rPr>
              <w:t>mažiau</w:t>
            </w:r>
            <w:proofErr w:type="spellEnd"/>
            <w:r w:rsidRPr="00D043FB">
              <w:rPr>
                <w:rFonts w:ascii="Times New Roman" w:hAnsi="Times New Roman"/>
                <w:color w:val="000000"/>
                <w:sz w:val="24"/>
                <w:szCs w:val="24"/>
              </w:rPr>
              <w:t xml:space="preserve"> kaip 5 metus) turi ne mažesnę nei 2 metų patirtį teikiant maitinimo paslaugas kavinės tipo maitinimo įstaigoje.</w:t>
            </w:r>
          </w:p>
        </w:tc>
        <w:tc>
          <w:tcPr>
            <w:tcW w:w="5103" w:type="dxa"/>
          </w:tcPr>
          <w:p w14:paraId="605E5F72" w14:textId="2DD0B05B" w:rsidR="008631DF" w:rsidRPr="00D043FB" w:rsidRDefault="00D043FB" w:rsidP="0096111F">
            <w:pPr>
              <w:spacing w:after="0" w:line="240" w:lineRule="auto"/>
              <w:jc w:val="both"/>
              <w:rPr>
                <w:rFonts w:ascii="Times New Roman" w:hAnsi="Times New Roman" w:cs="Times New Roman"/>
                <w:sz w:val="24"/>
                <w:szCs w:val="24"/>
              </w:rPr>
            </w:pPr>
            <w:r w:rsidRPr="00D043FB">
              <w:rPr>
                <w:rFonts w:ascii="Times New Roman" w:hAnsi="Times New Roman" w:cs="Times New Roman"/>
                <w:color w:val="000000"/>
                <w:sz w:val="24"/>
                <w:szCs w:val="24"/>
              </w:rPr>
              <w:t>Konkurso dalyvio laisvos formos deklaracija, kurioje nurodyta: maitinimo paslaugų teikimo kavinės tipo maitinimo įstaigoje terminas; patalpų, kuriose buvo kavinė (-ės), adresas (-ai); patalpų dydis (-</w:t>
            </w:r>
            <w:proofErr w:type="spellStart"/>
            <w:r w:rsidRPr="00D043FB">
              <w:rPr>
                <w:rFonts w:ascii="Times New Roman" w:hAnsi="Times New Roman" w:cs="Times New Roman"/>
                <w:color w:val="000000"/>
                <w:sz w:val="24"/>
                <w:szCs w:val="24"/>
              </w:rPr>
              <w:t>žiai</w:t>
            </w:r>
            <w:proofErr w:type="spellEnd"/>
            <w:r w:rsidRPr="00D043FB">
              <w:rPr>
                <w:rFonts w:ascii="Times New Roman" w:hAnsi="Times New Roman" w:cs="Times New Roman"/>
                <w:color w:val="000000"/>
                <w:sz w:val="24"/>
                <w:szCs w:val="24"/>
              </w:rPr>
              <w:t>);  kavinės pavadinimas (-ai); maitinimo paslaugų aprašymas.</w:t>
            </w:r>
          </w:p>
        </w:tc>
      </w:tr>
      <w:tr w:rsidR="00B35DD8" w:rsidRPr="00D043FB" w14:paraId="0622799B" w14:textId="77777777" w:rsidTr="001643FC">
        <w:tc>
          <w:tcPr>
            <w:tcW w:w="988" w:type="dxa"/>
          </w:tcPr>
          <w:p w14:paraId="2EE63EC3" w14:textId="74B4DF63" w:rsidR="00B35DD8" w:rsidRPr="00D043FB" w:rsidRDefault="00B35DD8" w:rsidP="001643FC">
            <w:pPr>
              <w:tabs>
                <w:tab w:val="left" w:pos="567"/>
              </w:tabs>
              <w:spacing w:after="240" w:line="240" w:lineRule="auto"/>
              <w:jc w:val="both"/>
              <w:rPr>
                <w:rFonts w:ascii="Times New Roman" w:hAnsi="Times New Roman" w:cs="Times New Roman"/>
                <w:sz w:val="24"/>
                <w:szCs w:val="24"/>
              </w:rPr>
            </w:pPr>
            <w:r w:rsidRPr="00D043FB">
              <w:rPr>
                <w:rFonts w:ascii="Times New Roman" w:hAnsi="Times New Roman" w:cs="Times New Roman"/>
                <w:sz w:val="24"/>
                <w:szCs w:val="24"/>
              </w:rPr>
              <w:t>11.</w:t>
            </w:r>
            <w:r w:rsidR="008631DF" w:rsidRPr="00D043FB">
              <w:rPr>
                <w:rFonts w:ascii="Times New Roman" w:hAnsi="Times New Roman" w:cs="Times New Roman"/>
                <w:sz w:val="24"/>
                <w:szCs w:val="24"/>
              </w:rPr>
              <w:t>3</w:t>
            </w:r>
            <w:r w:rsidRPr="00D043FB">
              <w:rPr>
                <w:rFonts w:ascii="Times New Roman" w:hAnsi="Times New Roman" w:cs="Times New Roman"/>
                <w:sz w:val="24"/>
                <w:szCs w:val="24"/>
              </w:rPr>
              <w:t xml:space="preserve">. </w:t>
            </w:r>
          </w:p>
        </w:tc>
        <w:tc>
          <w:tcPr>
            <w:tcW w:w="3968" w:type="dxa"/>
          </w:tcPr>
          <w:p w14:paraId="5202989A" w14:textId="77777777" w:rsidR="00B35DD8" w:rsidRPr="00D043FB" w:rsidRDefault="00B35DD8" w:rsidP="00BD7BC5">
            <w:pPr>
              <w:pStyle w:val="NormalParagraphStyle"/>
              <w:spacing w:line="240" w:lineRule="auto"/>
              <w:jc w:val="both"/>
              <w:rPr>
                <w:color w:val="auto"/>
                <w:highlight w:val="yellow"/>
                <w:lang w:val="lt-LT"/>
              </w:rPr>
            </w:pPr>
            <w:r w:rsidRPr="00D043FB">
              <w:rPr>
                <w:lang w:val="lt-LT"/>
              </w:rPr>
              <w:t>Konkurso dalyvis turi turėti teisę verstis mažmenine prekyba alkoholiniais gėrimais</w:t>
            </w:r>
          </w:p>
        </w:tc>
        <w:tc>
          <w:tcPr>
            <w:tcW w:w="5103" w:type="dxa"/>
          </w:tcPr>
          <w:p w14:paraId="48A53D03" w14:textId="77777777" w:rsidR="00B35DD8" w:rsidRPr="00D043FB" w:rsidRDefault="00B35DD8" w:rsidP="0096111F">
            <w:pPr>
              <w:pStyle w:val="NormalParagraphStyle"/>
              <w:spacing w:line="240" w:lineRule="auto"/>
              <w:jc w:val="both"/>
              <w:rPr>
                <w:color w:val="auto"/>
                <w:lang w:val="lt-LT"/>
              </w:rPr>
            </w:pPr>
            <w:r w:rsidRPr="00D043FB">
              <w:rPr>
                <w:lang w:val="lt-LT"/>
              </w:rPr>
              <w:t>Konkurso dalyvis turi pateikti licencijos verstis mažmenine prekyba alkoholiniais gėrimais patvirtintą kopiją.</w:t>
            </w:r>
          </w:p>
        </w:tc>
      </w:tr>
      <w:tr w:rsidR="00B35DD8" w:rsidRPr="00D043FB" w14:paraId="497850D3" w14:textId="77777777" w:rsidTr="001643FC">
        <w:tc>
          <w:tcPr>
            <w:tcW w:w="988" w:type="dxa"/>
          </w:tcPr>
          <w:p w14:paraId="739FD6CB" w14:textId="21243DBF" w:rsidR="00B35DD8" w:rsidRPr="00D043FB" w:rsidRDefault="00B35DD8" w:rsidP="001643FC">
            <w:pPr>
              <w:tabs>
                <w:tab w:val="left" w:pos="567"/>
              </w:tabs>
              <w:spacing w:after="240" w:line="240" w:lineRule="auto"/>
              <w:jc w:val="both"/>
              <w:rPr>
                <w:rFonts w:ascii="Times New Roman" w:hAnsi="Times New Roman" w:cs="Times New Roman"/>
                <w:color w:val="FF0000"/>
                <w:sz w:val="24"/>
                <w:szCs w:val="24"/>
              </w:rPr>
            </w:pPr>
            <w:r w:rsidRPr="00D043FB">
              <w:rPr>
                <w:rFonts w:ascii="Times New Roman" w:hAnsi="Times New Roman" w:cs="Times New Roman"/>
                <w:sz w:val="24"/>
                <w:szCs w:val="24"/>
              </w:rPr>
              <w:t>11.</w:t>
            </w:r>
            <w:r w:rsidR="008631DF" w:rsidRPr="00D043FB">
              <w:rPr>
                <w:rFonts w:ascii="Times New Roman" w:hAnsi="Times New Roman" w:cs="Times New Roman"/>
                <w:sz w:val="24"/>
                <w:szCs w:val="24"/>
              </w:rPr>
              <w:t>4</w:t>
            </w:r>
            <w:r w:rsidRPr="00D043FB">
              <w:rPr>
                <w:rFonts w:ascii="Times New Roman" w:hAnsi="Times New Roman" w:cs="Times New Roman"/>
                <w:sz w:val="24"/>
                <w:szCs w:val="24"/>
              </w:rPr>
              <w:t>.</w:t>
            </w:r>
          </w:p>
        </w:tc>
        <w:tc>
          <w:tcPr>
            <w:tcW w:w="3968" w:type="dxa"/>
          </w:tcPr>
          <w:p w14:paraId="529F6D76" w14:textId="58C428F7"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Konkurso dalyvio vadovas ir</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buhalteris neturi teistumo (arba</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teistumas yra išnykęs ar</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panaikintas); dėl konkurso dalyvio</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per pastaruosius 5 (penkerius)</w:t>
            </w:r>
          </w:p>
          <w:p w14:paraId="24FD8AB6" w14:textId="235A47A8"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metus nebuvo priimtas ir</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įsiteisėjęs apkaltinamasis teismo</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nuosprendis už dalyvavimą nusikalstamame susivienijime, jo</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organizavimą ar vadovavimą jam,</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už kyšininkavimą, tarpininko</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kyšininkavimą, papirkimą,</w:t>
            </w:r>
          </w:p>
          <w:p w14:paraId="51664810" w14:textId="5014B1DC"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sukčiavimą, kredito, paskolos ar</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tikslinės paramos panaudojimą ne</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pagal paskirtį ar nustatytą tvarką,</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kreditinį sukčiavimą, mokesčių</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nesumokėjimą, neteisingų</w:t>
            </w:r>
          </w:p>
          <w:p w14:paraId="0D9F16D1" w14:textId="7E21430D"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duomenų apie pajamas, pelną ar</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turtą pateikimą, deklaracijos,</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ataskaitos ar kito dokumento</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nepateikimą, nusikalstamu būdu</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gauto turto įgijimą ar realizavimą,</w:t>
            </w:r>
          </w:p>
          <w:p w14:paraId="2B3B05F3" w14:textId="77777777"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nusikalstamu būdu įgytų pinigų ar</w:t>
            </w:r>
          </w:p>
          <w:p w14:paraId="56001F62" w14:textId="126013B2" w:rsidR="00B35DD8" w:rsidRPr="00D043FB" w:rsidRDefault="004C4DCF" w:rsidP="001643FC">
            <w:pPr>
              <w:pStyle w:val="NormalParagraphStyle"/>
              <w:spacing w:line="240" w:lineRule="auto"/>
              <w:jc w:val="both"/>
              <w:rPr>
                <w:color w:val="FF0000"/>
                <w:lang w:val="lt-LT"/>
              </w:rPr>
            </w:pPr>
            <w:r w:rsidRPr="00D043FB">
              <w:rPr>
                <w:sz w:val="23"/>
                <w:szCs w:val="23"/>
                <w:lang w:val="lt-LT"/>
              </w:rPr>
              <w:t>turto legalizavimą.</w:t>
            </w:r>
          </w:p>
        </w:tc>
        <w:tc>
          <w:tcPr>
            <w:tcW w:w="5103" w:type="dxa"/>
          </w:tcPr>
          <w:p w14:paraId="770C474A" w14:textId="77777777"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Informatikos ir ryšių departamento prie Vidaus</w:t>
            </w:r>
          </w:p>
          <w:p w14:paraId="0609B10F" w14:textId="50B575F9"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reikalų ministerijos ar valstybės įmonės</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Registrų centro Lietuvos Respublikos</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Vyriausybės nustatyta tvarka išduotas</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dokumentas, patvirtinantis jungtinius</w:t>
            </w:r>
          </w:p>
          <w:p w14:paraId="7E809E93" w14:textId="49323011" w:rsidR="004C4DCF" w:rsidRPr="00D043FB" w:rsidRDefault="004C4DCF" w:rsidP="001643FC">
            <w:pPr>
              <w:autoSpaceDE w:val="0"/>
              <w:autoSpaceDN w:val="0"/>
              <w:adjustRightInd w:val="0"/>
              <w:spacing w:after="0" w:line="240" w:lineRule="auto"/>
              <w:jc w:val="both"/>
              <w:rPr>
                <w:rFonts w:ascii="Times New Roman" w:hAnsi="Times New Roman" w:cs="Times New Roman"/>
                <w:sz w:val="23"/>
                <w:szCs w:val="23"/>
              </w:rPr>
            </w:pPr>
            <w:r w:rsidRPr="00D043FB">
              <w:rPr>
                <w:rFonts w:ascii="Times New Roman" w:hAnsi="Times New Roman" w:cs="Times New Roman"/>
                <w:sz w:val="23"/>
                <w:szCs w:val="23"/>
              </w:rPr>
              <w:t>kompetentingų institucijų tvarkomus</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duomenis, išduotas ne anksčiau kaip likus 1</w:t>
            </w:r>
            <w:r w:rsidR="001643FC" w:rsidRPr="00D043FB">
              <w:rPr>
                <w:rFonts w:ascii="Times New Roman" w:hAnsi="Times New Roman" w:cs="Times New Roman"/>
                <w:sz w:val="23"/>
                <w:szCs w:val="23"/>
              </w:rPr>
              <w:t xml:space="preserve"> </w:t>
            </w:r>
            <w:r w:rsidRPr="00D043FB">
              <w:rPr>
                <w:rFonts w:ascii="Times New Roman" w:hAnsi="Times New Roman" w:cs="Times New Roman"/>
                <w:sz w:val="23"/>
                <w:szCs w:val="23"/>
              </w:rPr>
              <w:t>(vienam) mėnesiui iki paraiškos pateikimo termino pabaigos (pateikiama dokumento</w:t>
            </w:r>
          </w:p>
          <w:p w14:paraId="5DC0D355" w14:textId="27505BC6" w:rsidR="00B35DD8" w:rsidRPr="00D043FB" w:rsidRDefault="004C4DCF" w:rsidP="001643FC">
            <w:pPr>
              <w:pStyle w:val="NormalParagraphStyle"/>
              <w:spacing w:line="240" w:lineRule="auto"/>
              <w:jc w:val="both"/>
              <w:rPr>
                <w:color w:val="FF0000"/>
                <w:lang w:val="lt-LT"/>
              </w:rPr>
            </w:pPr>
            <w:r w:rsidRPr="00D043FB">
              <w:rPr>
                <w:sz w:val="23"/>
                <w:szCs w:val="23"/>
                <w:lang w:val="lt-LT"/>
              </w:rPr>
              <w:t>kopija).</w:t>
            </w:r>
          </w:p>
        </w:tc>
      </w:tr>
    </w:tbl>
    <w:p w14:paraId="27C18C8A" w14:textId="6F0FC78C" w:rsidR="00B35DD8" w:rsidRPr="00D043FB" w:rsidRDefault="00B35DD8" w:rsidP="00B35DD8">
      <w:pPr>
        <w:pStyle w:val="Footer"/>
        <w:tabs>
          <w:tab w:val="clear" w:pos="9638"/>
          <w:tab w:val="right" w:pos="9923"/>
        </w:tabs>
        <w:spacing w:after="240"/>
        <w:ind w:left="-142" w:right="-285"/>
        <w:jc w:val="both"/>
        <w:rPr>
          <w:rFonts w:ascii="Times New Roman" w:hAnsi="Times New Roman"/>
          <w:sz w:val="24"/>
          <w:szCs w:val="24"/>
        </w:rPr>
      </w:pPr>
      <w:r w:rsidRPr="00D043FB">
        <w:rPr>
          <w:rFonts w:ascii="Times New Roman" w:hAnsi="Times New Roman"/>
          <w:b/>
          <w:sz w:val="24"/>
          <w:szCs w:val="24"/>
        </w:rPr>
        <w:t>* Pastaba.</w:t>
      </w:r>
      <w:r w:rsidRPr="00D043FB">
        <w:rPr>
          <w:rFonts w:ascii="Times New Roman" w:hAnsi="Times New Roman"/>
          <w:sz w:val="24"/>
          <w:szCs w:val="24"/>
        </w:rPr>
        <w:t xml:space="preserve"> Dokumentų kopijos yra tvirtina</w:t>
      </w:r>
      <w:r w:rsidR="006B5005" w:rsidRPr="00D043FB">
        <w:rPr>
          <w:rFonts w:ascii="Times New Roman" w:hAnsi="Times New Roman"/>
          <w:sz w:val="24"/>
          <w:szCs w:val="24"/>
        </w:rPr>
        <w:t>mos</w:t>
      </w:r>
      <w:r w:rsidRPr="00D043FB">
        <w:rPr>
          <w:rFonts w:ascii="Times New Roman" w:hAnsi="Times New Roman"/>
          <w:sz w:val="24"/>
          <w:szCs w:val="24"/>
        </w:rPr>
        <w:t xml:space="preserve"> dalyvio ar jo įgalioto asmens parašu, nurodant žodžius „</w:t>
      </w:r>
      <w:r w:rsidRPr="00D043FB">
        <w:rPr>
          <w:rFonts w:ascii="Times New Roman" w:hAnsi="Times New Roman"/>
          <w:i/>
          <w:sz w:val="24"/>
          <w:szCs w:val="24"/>
        </w:rPr>
        <w:t>Kopija tikra</w:t>
      </w:r>
      <w:r w:rsidRPr="00D043FB">
        <w:rPr>
          <w:rFonts w:ascii="Times New Roman" w:hAnsi="Times New Roman"/>
          <w:sz w:val="24"/>
          <w:szCs w:val="24"/>
        </w:rPr>
        <w:t>“ ir pareigų pavadinimą, vardą (vardo raidę), pavardę, datą ir antspaudą (jei turi). Muziejus pasilieka teisę prašyti dokumentų originalų.</w:t>
      </w:r>
    </w:p>
    <w:p w14:paraId="47395476" w14:textId="77777777" w:rsidR="00B35DD8" w:rsidRPr="00D043FB" w:rsidRDefault="00B35DD8" w:rsidP="00B35DD8">
      <w:pPr>
        <w:tabs>
          <w:tab w:val="left" w:pos="1134"/>
        </w:tabs>
        <w:spacing w:after="0" w:line="240" w:lineRule="auto"/>
        <w:ind w:left="710"/>
        <w:jc w:val="both"/>
        <w:rPr>
          <w:rFonts w:ascii="Times New Roman" w:hAnsi="Times New Roman" w:cs="Times New Roman"/>
          <w:sz w:val="24"/>
          <w:szCs w:val="24"/>
        </w:rPr>
      </w:pPr>
      <w:r w:rsidRPr="00D043FB">
        <w:rPr>
          <w:rFonts w:ascii="Times New Roman" w:hAnsi="Times New Roman" w:cs="Times New Roman"/>
          <w:sz w:val="24"/>
          <w:szCs w:val="24"/>
        </w:rPr>
        <w:t>12. Už pateiktų duomenų tikrumą konkurso dalyvis atsako įstatymų nustatyta tvarka.</w:t>
      </w:r>
    </w:p>
    <w:p w14:paraId="698A4102" w14:textId="77777777" w:rsidR="00B35DD8" w:rsidRPr="00D043FB" w:rsidRDefault="00B35DD8" w:rsidP="00B35DD8">
      <w:pPr>
        <w:spacing w:after="0" w:line="240" w:lineRule="auto"/>
        <w:jc w:val="both"/>
        <w:rPr>
          <w:rFonts w:ascii="Times New Roman" w:hAnsi="Times New Roman" w:cs="Times New Roman"/>
          <w:sz w:val="24"/>
          <w:szCs w:val="24"/>
        </w:rPr>
      </w:pPr>
    </w:p>
    <w:p w14:paraId="77ECDDA3"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III SKYRIUS</w:t>
      </w:r>
    </w:p>
    <w:p w14:paraId="54FFB657"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ATSISKAITYMO SĄLYGOS</w:t>
      </w:r>
    </w:p>
    <w:p w14:paraId="710318D2" w14:textId="77777777" w:rsidR="00B35DD8" w:rsidRPr="00D043FB" w:rsidRDefault="00B35DD8" w:rsidP="00B35DD8">
      <w:pPr>
        <w:spacing w:after="0" w:line="240" w:lineRule="auto"/>
        <w:jc w:val="both"/>
        <w:rPr>
          <w:rFonts w:ascii="Times New Roman" w:hAnsi="Times New Roman" w:cs="Times New Roman"/>
          <w:sz w:val="24"/>
          <w:szCs w:val="24"/>
        </w:rPr>
      </w:pPr>
    </w:p>
    <w:p w14:paraId="1EDC1BBD" w14:textId="762B61EA" w:rsidR="00B35DD8" w:rsidRPr="00D043FB" w:rsidRDefault="00B35DD8" w:rsidP="00B35DD8">
      <w:pPr>
        <w:spacing w:after="0" w:line="240" w:lineRule="auto"/>
        <w:ind w:firstLine="1296"/>
        <w:jc w:val="both"/>
        <w:rPr>
          <w:rFonts w:ascii="Times New Roman" w:hAnsi="Times New Roman" w:cs="Times New Roman"/>
          <w:sz w:val="24"/>
          <w:szCs w:val="24"/>
        </w:rPr>
      </w:pPr>
      <w:bookmarkStart w:id="3" w:name="_Hlk193871182"/>
      <w:r w:rsidRPr="00D043FB">
        <w:rPr>
          <w:rFonts w:ascii="Times New Roman" w:hAnsi="Times New Roman" w:cs="Times New Roman"/>
          <w:sz w:val="24"/>
          <w:szCs w:val="24"/>
        </w:rPr>
        <w:t xml:space="preserve">13. </w:t>
      </w:r>
      <w:bookmarkStart w:id="4" w:name="_Hlk193877009"/>
      <w:r w:rsidRPr="00D043FB">
        <w:rPr>
          <w:rFonts w:ascii="Times New Roman" w:hAnsi="Times New Roman" w:cs="Times New Roman"/>
          <w:sz w:val="24"/>
          <w:szCs w:val="24"/>
        </w:rPr>
        <w:t xml:space="preserve">Už patalpų nuomos </w:t>
      </w:r>
      <w:r w:rsidR="003B542F">
        <w:rPr>
          <w:rFonts w:ascii="Times New Roman" w:hAnsi="Times New Roman" w:cs="Times New Roman"/>
          <w:sz w:val="24"/>
          <w:szCs w:val="24"/>
        </w:rPr>
        <w:t>einamąjį</w:t>
      </w:r>
      <w:r w:rsidRPr="00D043FB">
        <w:rPr>
          <w:rFonts w:ascii="Times New Roman" w:hAnsi="Times New Roman" w:cs="Times New Roman"/>
          <w:sz w:val="24"/>
          <w:szCs w:val="24"/>
        </w:rPr>
        <w:t xml:space="preserve"> mėnesį nuomininkas sumoka iki einamojo mėnesio 20  dienos pagal pateiktą sąskaitą faktūrą</w:t>
      </w:r>
      <w:r w:rsidR="003B542F">
        <w:rPr>
          <w:rFonts w:ascii="Times New Roman" w:hAnsi="Times New Roman" w:cs="Times New Roman"/>
          <w:sz w:val="24"/>
          <w:szCs w:val="24"/>
        </w:rPr>
        <w:t xml:space="preserve">; už komunalinius mokesčius už praėjusį mėnesį </w:t>
      </w:r>
      <w:r w:rsidR="003B542F" w:rsidRPr="00D043FB">
        <w:rPr>
          <w:rFonts w:ascii="Times New Roman" w:hAnsi="Times New Roman" w:cs="Times New Roman"/>
          <w:sz w:val="24"/>
          <w:szCs w:val="24"/>
        </w:rPr>
        <w:t>iki einamojo mėnesio 20  dienos pagal pateiktą sąskaitą faktūrą</w:t>
      </w:r>
      <w:r w:rsidR="003B542F">
        <w:rPr>
          <w:rFonts w:ascii="Times New Roman" w:hAnsi="Times New Roman" w:cs="Times New Roman"/>
          <w:sz w:val="24"/>
          <w:szCs w:val="24"/>
        </w:rPr>
        <w:t>.</w:t>
      </w:r>
    </w:p>
    <w:bookmarkEnd w:id="3"/>
    <w:bookmarkEnd w:id="4"/>
    <w:p w14:paraId="7D20E76A"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14. Nuomos mokestis skaičiuojamas už faktiškai išnuomotą plotą.</w:t>
      </w:r>
    </w:p>
    <w:p w14:paraId="725AD1D4" w14:textId="77777777" w:rsidR="00B35DD8" w:rsidRPr="00D043FB" w:rsidRDefault="00B35DD8" w:rsidP="00B35DD8">
      <w:pPr>
        <w:spacing w:after="0" w:line="240" w:lineRule="auto"/>
        <w:jc w:val="both"/>
        <w:rPr>
          <w:rFonts w:ascii="Times New Roman" w:hAnsi="Times New Roman" w:cs="Times New Roman"/>
          <w:sz w:val="24"/>
          <w:szCs w:val="24"/>
        </w:rPr>
      </w:pPr>
    </w:p>
    <w:p w14:paraId="2130A9D4"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IV SKYRIUS</w:t>
      </w:r>
    </w:p>
    <w:p w14:paraId="62EFEE93"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PARAIŠKŲ PATEIKIMAS</w:t>
      </w:r>
    </w:p>
    <w:p w14:paraId="29A05EF6" w14:textId="77777777" w:rsidR="00B35DD8" w:rsidRPr="00D043FB" w:rsidRDefault="00B35DD8" w:rsidP="00B35DD8">
      <w:pPr>
        <w:spacing w:after="0" w:line="240" w:lineRule="auto"/>
        <w:jc w:val="both"/>
        <w:rPr>
          <w:rFonts w:ascii="Times New Roman" w:hAnsi="Times New Roman" w:cs="Times New Roman"/>
          <w:sz w:val="24"/>
          <w:szCs w:val="24"/>
        </w:rPr>
      </w:pPr>
    </w:p>
    <w:p w14:paraId="0867C9E1" w14:textId="5D65C8EA"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15. Fiziniai asmenys, juridiniai asmenys, juridinių asmenų filialai, norintys dalyvauti negyvenamųjų patalpų nuomos konkurse (toliau vadinama – konkurso dalyviai), arba jų įgalioti atstovai vokus su paraiškomis pateikia nuo </w:t>
      </w:r>
      <w:r w:rsidR="00D043FB" w:rsidRPr="00D043FB">
        <w:rPr>
          <w:rFonts w:ascii="Times New Roman" w:hAnsi="Times New Roman" w:cs="Times New Roman"/>
          <w:b/>
          <w:sz w:val="24"/>
          <w:szCs w:val="24"/>
        </w:rPr>
        <w:t xml:space="preserve">2025-03-28 iki 2025-04-13 darbo dienomis nuo 9 iki 17:30 val. 2025-04-14 iki 12 val. </w:t>
      </w:r>
      <w:r w:rsidRPr="00D043FB">
        <w:rPr>
          <w:rFonts w:ascii="Times New Roman" w:hAnsi="Times New Roman" w:cs="Times New Roman"/>
          <w:b/>
          <w:bCs/>
          <w:sz w:val="24"/>
          <w:szCs w:val="24"/>
        </w:rPr>
        <w:t>(išskyrus pietų pertrauką nuo 12.00 val. iki 12.45 val.)</w:t>
      </w:r>
      <w:r w:rsidRPr="00D043FB">
        <w:rPr>
          <w:rFonts w:ascii="Times New Roman" w:hAnsi="Times New Roman" w:cs="Times New Roman"/>
          <w:sz w:val="24"/>
          <w:szCs w:val="24"/>
        </w:rPr>
        <w:t xml:space="preserve"> tiesiogiai komisijos narei Viešųjų pirkimų ir teisės skyriaus </w:t>
      </w:r>
      <w:r w:rsidR="006B5005" w:rsidRPr="00D043FB">
        <w:rPr>
          <w:rFonts w:ascii="Times New Roman" w:hAnsi="Times New Roman" w:cs="Times New Roman"/>
          <w:sz w:val="24"/>
          <w:szCs w:val="24"/>
        </w:rPr>
        <w:t>vadovei</w:t>
      </w:r>
      <w:r w:rsidRPr="00D043FB">
        <w:rPr>
          <w:rFonts w:ascii="Times New Roman" w:hAnsi="Times New Roman" w:cs="Times New Roman"/>
          <w:sz w:val="24"/>
          <w:szCs w:val="24"/>
        </w:rPr>
        <w:t xml:space="preserve"> Aušrinei Mačėnienei  Viešųjų pirkimų ir teisės skyriaus telefonas </w:t>
      </w:r>
      <w:r w:rsidR="00D043FB" w:rsidRPr="00D043FB">
        <w:rPr>
          <w:rFonts w:ascii="Times New Roman" w:hAnsi="Times New Roman" w:cs="Times New Roman"/>
          <w:sz w:val="24"/>
          <w:szCs w:val="24"/>
        </w:rPr>
        <w:t>0 612 479 76, 0 5 262 18 83</w:t>
      </w:r>
      <w:r w:rsidR="00D043FB">
        <w:rPr>
          <w:rFonts w:ascii="Times New Roman" w:hAnsi="Times New Roman" w:cs="Times New Roman"/>
          <w:sz w:val="24"/>
          <w:szCs w:val="24"/>
        </w:rPr>
        <w:t>;</w:t>
      </w:r>
      <w:r w:rsidRPr="00D043FB">
        <w:rPr>
          <w:rFonts w:ascii="Times New Roman" w:hAnsi="Times New Roman" w:cs="Times New Roman"/>
          <w:sz w:val="24"/>
          <w:szCs w:val="24"/>
        </w:rPr>
        <w:t xml:space="preserve"> el. p. </w:t>
      </w:r>
      <w:hyperlink r:id="rId8" w:history="1">
        <w:r w:rsidRPr="00D043FB">
          <w:rPr>
            <w:rStyle w:val="Hyperlink"/>
            <w:rFonts w:ascii="Times New Roman" w:hAnsi="Times New Roman" w:cs="Times New Roman"/>
            <w:color w:val="auto"/>
            <w:sz w:val="24"/>
            <w:szCs w:val="24"/>
            <w:u w:val="none"/>
          </w:rPr>
          <w:t>ausrine.maceniene@lndm.lt</w:t>
        </w:r>
      </w:hyperlink>
      <w:r w:rsidRPr="00D043FB">
        <w:rPr>
          <w:rFonts w:ascii="Times New Roman" w:hAnsi="Times New Roman" w:cs="Times New Roman"/>
          <w:sz w:val="24"/>
          <w:szCs w:val="24"/>
        </w:rPr>
        <w:t>, Didžioji g. 4, Vilnius.</w:t>
      </w:r>
    </w:p>
    <w:p w14:paraId="10B86D4C" w14:textId="5262B4F3" w:rsidR="00B35DD8" w:rsidRPr="00D043FB" w:rsidRDefault="00B35DD8" w:rsidP="00B35DD8">
      <w:pPr>
        <w:spacing w:after="0" w:line="240" w:lineRule="auto"/>
        <w:ind w:firstLine="1296"/>
        <w:jc w:val="both"/>
        <w:rPr>
          <w:rFonts w:ascii="Times New Roman" w:hAnsi="Times New Roman" w:cs="Times New Roman"/>
          <w:color w:val="70AD47" w:themeColor="accent6"/>
          <w:sz w:val="24"/>
          <w:szCs w:val="24"/>
        </w:rPr>
      </w:pPr>
      <w:r w:rsidRPr="00D043FB">
        <w:rPr>
          <w:rFonts w:ascii="Times New Roman" w:hAnsi="Times New Roman" w:cs="Times New Roman"/>
          <w:sz w:val="24"/>
          <w:szCs w:val="24"/>
        </w:rPr>
        <w:t xml:space="preserve">16. Pavėluotai atnešti vokai su paraiškomis neatplėšti grąžinami jį pateikusiam asmeniui. Paraiškos turi būti pateikiamos lietuvių kalba užrašytuose ir užklijuotuose vokuose. Ant voko turi būti užrašyta: </w:t>
      </w:r>
      <w:r w:rsidRPr="00D043FB">
        <w:rPr>
          <w:rFonts w:ascii="Times New Roman" w:hAnsi="Times New Roman" w:cs="Times New Roman"/>
          <w:b/>
          <w:sz w:val="24"/>
          <w:szCs w:val="24"/>
        </w:rPr>
        <w:t>konkurso dalyvio pavadinimas ir adresas, „</w:t>
      </w:r>
      <w:r w:rsidR="006B5005" w:rsidRPr="00D043FB">
        <w:rPr>
          <w:rFonts w:ascii="Times New Roman" w:hAnsi="Times New Roman" w:cs="Times New Roman"/>
          <w:b/>
          <w:sz w:val="24"/>
          <w:szCs w:val="24"/>
        </w:rPr>
        <w:t>186,27</w:t>
      </w:r>
      <w:r w:rsidRPr="00D043FB">
        <w:rPr>
          <w:rFonts w:ascii="Times New Roman" w:hAnsi="Times New Roman" w:cs="Times New Roman"/>
          <w:b/>
          <w:sz w:val="24"/>
          <w:szCs w:val="24"/>
        </w:rPr>
        <w:t xml:space="preserve"> kvadratinių metro patalpų viešasis nuomos konkursas </w:t>
      </w:r>
      <w:r w:rsidR="006B5005" w:rsidRPr="00D043FB">
        <w:rPr>
          <w:rFonts w:ascii="Times New Roman" w:hAnsi="Times New Roman" w:cs="Times New Roman"/>
          <w:b/>
          <w:sz w:val="24"/>
          <w:szCs w:val="24"/>
        </w:rPr>
        <w:t>Nacionalinėje dailės galerijoje</w:t>
      </w:r>
      <w:r w:rsidRPr="00D043FB">
        <w:rPr>
          <w:rFonts w:ascii="Times New Roman" w:hAnsi="Times New Roman" w:cs="Times New Roman"/>
          <w:b/>
          <w:sz w:val="24"/>
          <w:szCs w:val="24"/>
        </w:rPr>
        <w:t xml:space="preserve">, turto buvimo vieta – </w:t>
      </w:r>
      <w:r w:rsidR="006B5005" w:rsidRPr="00D043FB">
        <w:rPr>
          <w:rFonts w:ascii="Times New Roman" w:hAnsi="Times New Roman" w:cs="Times New Roman"/>
          <w:b/>
          <w:sz w:val="24"/>
          <w:szCs w:val="24"/>
        </w:rPr>
        <w:t>Konstitucijos pr. 22, Vilnius</w:t>
      </w:r>
      <w:r w:rsidRPr="00D043FB">
        <w:rPr>
          <w:rFonts w:ascii="Times New Roman" w:hAnsi="Times New Roman" w:cs="Times New Roman"/>
          <w:b/>
          <w:sz w:val="24"/>
          <w:szCs w:val="24"/>
        </w:rPr>
        <w:t xml:space="preserve">“. </w:t>
      </w:r>
      <w:r w:rsidRPr="00D043FB">
        <w:rPr>
          <w:rFonts w:ascii="Times New Roman" w:hAnsi="Times New Roman" w:cs="Times New Roman"/>
          <w:i/>
          <w:sz w:val="24"/>
          <w:szCs w:val="24"/>
        </w:rPr>
        <w:t>Pastaba.</w:t>
      </w:r>
      <w:r w:rsidRPr="00D043FB">
        <w:rPr>
          <w:rFonts w:ascii="Times New Roman" w:hAnsi="Times New Roman" w:cs="Times New Roman"/>
          <w:sz w:val="24"/>
          <w:szCs w:val="24"/>
        </w:rPr>
        <w:t xml:space="preserve"> </w:t>
      </w:r>
      <w:r w:rsidRPr="00D043FB">
        <w:rPr>
          <w:rFonts w:ascii="Times New Roman" w:hAnsi="Times New Roman" w:cs="Times New Roman"/>
          <w:sz w:val="24"/>
          <w:szCs w:val="24"/>
          <w:u w:val="single"/>
        </w:rPr>
        <w:t>Jeigu konkurso dokumentai bus siunčiami paštu</w:t>
      </w:r>
      <w:r w:rsidRPr="00D043FB">
        <w:rPr>
          <w:rFonts w:ascii="Times New Roman" w:hAnsi="Times New Roman" w:cs="Times New Roman"/>
          <w:sz w:val="24"/>
          <w:szCs w:val="24"/>
        </w:rPr>
        <w:t>, minėti vokai turi būti įdėti į kitą voką ir siunčiamas adresatui registruotu paštu. Pateikdami konkurso dokumentus, dalyviai turi vadovautis Lietuvos Respublikos Vyriausybės 2001 m. gruodžio 14 d. nutarimu Nr. 1524 „Dėl valstybės ilgalaikio materialiojo turto nuomos“ (aktualia redakcija).</w:t>
      </w:r>
    </w:p>
    <w:p w14:paraId="0E45A4B3"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17. Voke turi būti:</w:t>
      </w:r>
    </w:p>
    <w:p w14:paraId="20CC2153" w14:textId="2724DEE9" w:rsidR="00B35DD8" w:rsidRPr="001C663E" w:rsidRDefault="00B35DD8" w:rsidP="00B35DD8">
      <w:pPr>
        <w:spacing w:after="0" w:line="240" w:lineRule="auto"/>
        <w:ind w:firstLine="1296"/>
        <w:jc w:val="both"/>
        <w:rPr>
          <w:rFonts w:ascii="Times New Roman" w:hAnsi="Times New Roman" w:cs="Times New Roman"/>
          <w:b/>
          <w:bCs/>
          <w:sz w:val="24"/>
          <w:szCs w:val="24"/>
        </w:rPr>
      </w:pPr>
      <w:r w:rsidRPr="00D043FB">
        <w:rPr>
          <w:rFonts w:ascii="Times New Roman" w:hAnsi="Times New Roman" w:cs="Times New Roman"/>
          <w:sz w:val="24"/>
          <w:szCs w:val="24"/>
        </w:rPr>
        <w:t xml:space="preserve">17.1. tinkamai užpildyta konkurso dalyvio </w:t>
      </w:r>
      <w:r w:rsidRPr="001C663E">
        <w:rPr>
          <w:rFonts w:ascii="Times New Roman" w:hAnsi="Times New Roman" w:cs="Times New Roman"/>
          <w:b/>
          <w:bCs/>
          <w:sz w:val="24"/>
          <w:szCs w:val="24"/>
        </w:rPr>
        <w:t>paraiška</w:t>
      </w:r>
      <w:r w:rsidRPr="00D043FB">
        <w:rPr>
          <w:rFonts w:ascii="Times New Roman" w:hAnsi="Times New Roman" w:cs="Times New Roman"/>
          <w:sz w:val="24"/>
          <w:szCs w:val="24"/>
        </w:rPr>
        <w:t xml:space="preserve"> (</w:t>
      </w:r>
      <w:r w:rsidR="009F50B2" w:rsidRPr="00D043FB">
        <w:rPr>
          <w:rFonts w:ascii="Times New Roman" w:hAnsi="Times New Roman" w:cs="Times New Roman"/>
          <w:sz w:val="24"/>
          <w:szCs w:val="24"/>
        </w:rPr>
        <w:t>2</w:t>
      </w:r>
      <w:r w:rsidRPr="00D043FB">
        <w:rPr>
          <w:rFonts w:ascii="Times New Roman" w:hAnsi="Times New Roman" w:cs="Times New Roman"/>
          <w:sz w:val="24"/>
          <w:szCs w:val="24"/>
        </w:rPr>
        <w:t xml:space="preserve"> priedas), kurioje nurodoma konkurso dalyvio vardas, pavardė ir asmens kodas (fiziniams asmenims), įmonės pavadinimas ir kodas (juridiniams asmenims), adresas (buveinė), kontaktinio asmens telefono numeris, elektroninio pašto adresas, banko pavadinimas, banko sąskaitos numeris, taip pat siūlomas konkretus nuompinigių dydis eurais. Paraiška turi būti patvirtinta juridinio asmens vadovo ar jo įgalioto asmens parašu ir juridinio asmens antspaudu (jeigu jis privalo turėti antspaudą), o jei paraišką pateikė fizinis asmuo ar jo įgaliotas asmuo – šio asmens parašas; jeigu paraišką pasirašė ne įmonės vadovas ar fizinio asmens įgaliotas kitas asmuo, pridedamas nustatyta tvarka patvirtintas įgaliojimas;</w:t>
      </w:r>
      <w:r w:rsidR="001C663E">
        <w:rPr>
          <w:rFonts w:ascii="Times New Roman" w:hAnsi="Times New Roman" w:cs="Times New Roman"/>
          <w:sz w:val="24"/>
          <w:szCs w:val="24"/>
        </w:rPr>
        <w:t xml:space="preserve"> konkurso dalyvio </w:t>
      </w:r>
      <w:r w:rsidR="001C663E" w:rsidRPr="001C663E">
        <w:rPr>
          <w:rFonts w:ascii="Times New Roman" w:hAnsi="Times New Roman" w:cs="Times New Roman"/>
          <w:b/>
          <w:bCs/>
          <w:sz w:val="24"/>
          <w:szCs w:val="24"/>
        </w:rPr>
        <w:t>kvalifikaciją įrodantys dokumentai.</w:t>
      </w:r>
    </w:p>
    <w:p w14:paraId="52272CC4" w14:textId="1722CCCB"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17.4. Kartu su voku </w:t>
      </w:r>
      <w:r w:rsidRPr="00D043FB">
        <w:rPr>
          <w:rFonts w:ascii="Times New Roman" w:hAnsi="Times New Roman" w:cs="Times New Roman"/>
          <w:b/>
          <w:bCs/>
          <w:sz w:val="24"/>
          <w:szCs w:val="24"/>
        </w:rPr>
        <w:t>(ne voke, atskirai)</w:t>
      </w:r>
      <w:r w:rsidRPr="00D043FB">
        <w:rPr>
          <w:rFonts w:ascii="Times New Roman" w:hAnsi="Times New Roman" w:cs="Times New Roman"/>
          <w:sz w:val="24"/>
          <w:szCs w:val="24"/>
        </w:rPr>
        <w:t xml:space="preserve"> turi būti pateikiamas banko išduotas kvitas, kuriame pažymėta, kad konkurso dalyvis į Nuomotojo skelbime nurodytą banko sąskaitą LT75 7044 0600 0110 2511, AB SEB bankas, sumokėjo pradinį įnašą, lygų paskelbtam 3 mėnesių pradiniam nuompinigių dydžiui </w:t>
      </w:r>
      <w:r w:rsidRPr="00D043FB">
        <w:rPr>
          <w:rFonts w:ascii="Times New Roman" w:hAnsi="Times New Roman" w:cs="Times New Roman"/>
          <w:b/>
          <w:bCs/>
          <w:sz w:val="24"/>
          <w:szCs w:val="24"/>
        </w:rPr>
        <w:t xml:space="preserve">t. y. </w:t>
      </w:r>
      <w:r w:rsidR="006B5005" w:rsidRPr="00D043FB">
        <w:rPr>
          <w:rFonts w:ascii="Times New Roman" w:hAnsi="Times New Roman" w:cs="Times New Roman"/>
          <w:b/>
          <w:bCs/>
          <w:sz w:val="24"/>
          <w:szCs w:val="24"/>
        </w:rPr>
        <w:t>3 475,80</w:t>
      </w:r>
      <w:r w:rsidRPr="00D043FB">
        <w:rPr>
          <w:rFonts w:ascii="Times New Roman" w:hAnsi="Times New Roman" w:cs="Times New Roman"/>
          <w:b/>
          <w:bCs/>
          <w:sz w:val="24"/>
          <w:szCs w:val="24"/>
        </w:rPr>
        <w:t xml:space="preserve"> eurai (</w:t>
      </w:r>
      <w:r w:rsidR="006B5005" w:rsidRPr="00D043FB">
        <w:rPr>
          <w:rFonts w:ascii="Times New Roman" w:hAnsi="Times New Roman" w:cs="Times New Roman"/>
          <w:b/>
          <w:bCs/>
          <w:sz w:val="24"/>
          <w:szCs w:val="24"/>
        </w:rPr>
        <w:t>trys</w:t>
      </w:r>
      <w:r w:rsidRPr="00D043FB">
        <w:rPr>
          <w:rFonts w:ascii="Times New Roman" w:hAnsi="Times New Roman" w:cs="Times New Roman"/>
          <w:b/>
          <w:bCs/>
          <w:sz w:val="24"/>
          <w:szCs w:val="24"/>
        </w:rPr>
        <w:t xml:space="preserve"> tūkstančiai  </w:t>
      </w:r>
      <w:r w:rsidR="006B5005" w:rsidRPr="00D043FB">
        <w:rPr>
          <w:rFonts w:ascii="Times New Roman" w:hAnsi="Times New Roman" w:cs="Times New Roman"/>
          <w:b/>
          <w:bCs/>
          <w:sz w:val="24"/>
          <w:szCs w:val="24"/>
        </w:rPr>
        <w:t>keturi šimtai septyniasdešimt penki</w:t>
      </w:r>
      <w:r w:rsidRPr="00D043FB">
        <w:rPr>
          <w:rFonts w:ascii="Times New Roman" w:hAnsi="Times New Roman" w:cs="Times New Roman"/>
          <w:b/>
          <w:bCs/>
          <w:sz w:val="24"/>
          <w:szCs w:val="24"/>
        </w:rPr>
        <w:t xml:space="preserve"> eurai 8</w:t>
      </w:r>
      <w:r w:rsidR="006B5005" w:rsidRPr="00D043FB">
        <w:rPr>
          <w:rFonts w:ascii="Times New Roman" w:hAnsi="Times New Roman" w:cs="Times New Roman"/>
          <w:b/>
          <w:bCs/>
          <w:sz w:val="24"/>
          <w:szCs w:val="24"/>
        </w:rPr>
        <w:t>0</w:t>
      </w:r>
      <w:r w:rsidRPr="00D043FB">
        <w:rPr>
          <w:rFonts w:ascii="Times New Roman" w:hAnsi="Times New Roman" w:cs="Times New Roman"/>
          <w:b/>
          <w:bCs/>
          <w:sz w:val="24"/>
          <w:szCs w:val="24"/>
        </w:rPr>
        <w:t xml:space="preserve"> ct).</w:t>
      </w:r>
    </w:p>
    <w:p w14:paraId="43ED3D36"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17.3. Nuomotojas neatsako už pašto vėlavimus ar kitus nenumatytus atvejus, dėl kurių pasiūlymai nebuvo gauti ar gauti pavėluotai. Pavėluotai gauti pasiūlymai grąžinami pretendentui.</w:t>
      </w:r>
    </w:p>
    <w:p w14:paraId="7F520A91"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18. Viešųjų pirkimų ir teisės skyriuje:</w:t>
      </w:r>
    </w:p>
    <w:p w14:paraId="096C6799" w14:textId="5DB98F29"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18.1. registruojami konkurso dalyviai Lietuvos nacionalinio dailės muziejaus </w:t>
      </w:r>
      <w:r w:rsidR="006B5005" w:rsidRPr="00D043FB">
        <w:rPr>
          <w:rFonts w:ascii="Times New Roman" w:hAnsi="Times New Roman" w:cs="Times New Roman"/>
          <w:sz w:val="24"/>
          <w:szCs w:val="24"/>
        </w:rPr>
        <w:t>186,27</w:t>
      </w:r>
      <w:r w:rsidRPr="00D043FB">
        <w:rPr>
          <w:rFonts w:ascii="Times New Roman" w:hAnsi="Times New Roman" w:cs="Times New Roman"/>
          <w:sz w:val="24"/>
          <w:szCs w:val="24"/>
        </w:rPr>
        <w:t xml:space="preserve"> kvadratinių metrų patalpų</w:t>
      </w:r>
      <w:r w:rsidR="009F50B2" w:rsidRPr="00D043FB">
        <w:rPr>
          <w:rFonts w:ascii="Times New Roman" w:hAnsi="Times New Roman" w:cs="Times New Roman"/>
          <w:sz w:val="24"/>
          <w:szCs w:val="24"/>
        </w:rPr>
        <w:t>, esančių Konstitucijos g. 22, Vilniuje</w:t>
      </w:r>
      <w:r w:rsidRPr="00D043FB">
        <w:rPr>
          <w:rFonts w:ascii="Times New Roman" w:hAnsi="Times New Roman" w:cs="Times New Roman"/>
          <w:sz w:val="24"/>
          <w:szCs w:val="24"/>
        </w:rPr>
        <w:t xml:space="preserve"> viešojo nuomos konkurso dalyvių registracijos pažymoje (toliau – registracijos pažyma);</w:t>
      </w:r>
    </w:p>
    <w:p w14:paraId="1ECF0312"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18.2. išduodamas konkurso dalyvio registracijos pažymėjimas;</w:t>
      </w:r>
    </w:p>
    <w:p w14:paraId="06B57CA5"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18.3. užrašomas ant voko konkurso dalyvio registracijos eilės numeris.</w:t>
      </w:r>
    </w:p>
    <w:p w14:paraId="7B7B74C5" w14:textId="77777777" w:rsidR="00B35DD8" w:rsidRPr="00D043FB" w:rsidRDefault="00B35DD8" w:rsidP="00B35DD8">
      <w:pPr>
        <w:spacing w:after="0" w:line="240" w:lineRule="auto"/>
        <w:jc w:val="both"/>
        <w:rPr>
          <w:rFonts w:ascii="Times New Roman" w:hAnsi="Times New Roman" w:cs="Times New Roman"/>
          <w:sz w:val="24"/>
          <w:szCs w:val="24"/>
        </w:rPr>
      </w:pPr>
    </w:p>
    <w:p w14:paraId="4A3B9790"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V SKYRIUS</w:t>
      </w:r>
    </w:p>
    <w:p w14:paraId="6B323BAA"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VOKŲ SU KONKURSO DALYVIŲ PARAIŠKOMIS ATPLĖŠIMAS IR LAIMĖTOJO</w:t>
      </w:r>
    </w:p>
    <w:p w14:paraId="0127C61F" w14:textId="77777777" w:rsidR="00B35DD8" w:rsidRPr="00D043FB" w:rsidRDefault="00B35DD8" w:rsidP="00B35DD8">
      <w:pPr>
        <w:spacing w:after="0" w:line="240" w:lineRule="auto"/>
        <w:jc w:val="center"/>
        <w:rPr>
          <w:rFonts w:ascii="Times New Roman" w:hAnsi="Times New Roman" w:cs="Times New Roman"/>
          <w:sz w:val="24"/>
          <w:szCs w:val="24"/>
        </w:rPr>
      </w:pPr>
      <w:r w:rsidRPr="00D043FB">
        <w:rPr>
          <w:rFonts w:ascii="Times New Roman" w:hAnsi="Times New Roman" w:cs="Times New Roman"/>
          <w:b/>
          <w:bCs/>
          <w:sz w:val="24"/>
          <w:szCs w:val="24"/>
        </w:rPr>
        <w:t>NUSTATYMAS</w:t>
      </w:r>
    </w:p>
    <w:p w14:paraId="6DE85353" w14:textId="77777777" w:rsidR="00B35DD8" w:rsidRPr="00D043FB" w:rsidRDefault="00B35DD8" w:rsidP="00B35DD8">
      <w:pPr>
        <w:spacing w:after="0" w:line="240" w:lineRule="auto"/>
        <w:jc w:val="both"/>
        <w:rPr>
          <w:rFonts w:ascii="Times New Roman" w:hAnsi="Times New Roman" w:cs="Times New Roman"/>
          <w:sz w:val="24"/>
          <w:szCs w:val="24"/>
        </w:rPr>
      </w:pPr>
    </w:p>
    <w:p w14:paraId="04D17C9C" w14:textId="5CC671A0"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lastRenderedPageBreak/>
        <w:t xml:space="preserve">19. Vokai su konkurso dalyvių paraiškomis bus atplėšiami </w:t>
      </w:r>
      <w:r w:rsidRPr="00D043FB">
        <w:rPr>
          <w:rFonts w:ascii="Times New Roman" w:hAnsi="Times New Roman" w:cs="Times New Roman"/>
          <w:b/>
          <w:sz w:val="24"/>
          <w:szCs w:val="24"/>
        </w:rPr>
        <w:t>202</w:t>
      </w:r>
      <w:r w:rsidR="006B5005" w:rsidRPr="00D043FB">
        <w:rPr>
          <w:rFonts w:ascii="Times New Roman" w:hAnsi="Times New Roman" w:cs="Times New Roman"/>
          <w:b/>
          <w:sz w:val="24"/>
          <w:szCs w:val="24"/>
        </w:rPr>
        <w:t>5</w:t>
      </w:r>
      <w:r w:rsidRPr="00D043FB">
        <w:rPr>
          <w:rFonts w:ascii="Times New Roman" w:hAnsi="Times New Roman" w:cs="Times New Roman"/>
          <w:b/>
          <w:sz w:val="24"/>
          <w:szCs w:val="24"/>
        </w:rPr>
        <w:t xml:space="preserve"> m. </w:t>
      </w:r>
      <w:r w:rsidR="001A7CD6">
        <w:rPr>
          <w:rFonts w:ascii="Times New Roman" w:hAnsi="Times New Roman" w:cs="Times New Roman"/>
          <w:b/>
          <w:sz w:val="24"/>
          <w:szCs w:val="24"/>
        </w:rPr>
        <w:t>balandžio 14 d. 13:30 val.</w:t>
      </w:r>
      <w:r w:rsidRPr="00D043FB">
        <w:rPr>
          <w:rFonts w:ascii="Times New Roman" w:hAnsi="Times New Roman" w:cs="Times New Roman"/>
          <w:sz w:val="24"/>
          <w:szCs w:val="24"/>
        </w:rPr>
        <w:t xml:space="preserve"> Lietuvos nacionaliniame dailės muziejuje, Didžioji g. 4, Vilniuje, Viešųjų pirkimų ir teisės skyriuje. Dalyvauti konkurse turi teisę įregistruoti konkurso dalyviai arba jų įgalioti atstovai. Konkurso dalyviai arba jų įgalioti atstovai turi pateikti Komisijai konkurso dalyvio registracijos pažymėjimą ir asmens tapatybę patvirtinantį dokumentą.</w:t>
      </w:r>
    </w:p>
    <w:p w14:paraId="73A62970"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20. Atvykusiems konkurso dalyviams arba jų atstovams leidžiama įsitikinti, kad vokai, kuriuose įdėtos paraiškos dalyvauti konkurse, nepažeisti. Tik tada atplėšiami vokai, nepažeidžiant užklijavimo juostos. Komisijai peržiūrėjus dokumentus, Komisijos pirmininkas skelbia konkurso</w:t>
      </w:r>
    </w:p>
    <w:p w14:paraId="48909371" w14:textId="77777777" w:rsidR="00B35DD8" w:rsidRPr="00D043FB" w:rsidRDefault="00B35DD8" w:rsidP="00B35DD8">
      <w:pPr>
        <w:spacing w:after="0" w:line="240" w:lineRule="auto"/>
        <w:jc w:val="both"/>
        <w:rPr>
          <w:rFonts w:ascii="Times New Roman" w:hAnsi="Times New Roman" w:cs="Times New Roman"/>
          <w:b/>
          <w:sz w:val="24"/>
          <w:szCs w:val="24"/>
        </w:rPr>
      </w:pPr>
      <w:r w:rsidRPr="00D043FB">
        <w:rPr>
          <w:rFonts w:ascii="Times New Roman" w:hAnsi="Times New Roman" w:cs="Times New Roman"/>
          <w:sz w:val="24"/>
          <w:szCs w:val="24"/>
        </w:rPr>
        <w:t xml:space="preserve">dalyvių siūlomus nuompinigių dydžius. Paskelbtas nuompinigių dydis ir jį pasiūlę konkurso dalyviai įrašomi protokole. Pirmuoju įrašomas konkurso dalyvis, </w:t>
      </w:r>
      <w:r w:rsidRPr="001A7CD6">
        <w:rPr>
          <w:rFonts w:ascii="Times New Roman" w:hAnsi="Times New Roman" w:cs="Times New Roman"/>
          <w:bCs/>
          <w:sz w:val="24"/>
          <w:szCs w:val="24"/>
        </w:rPr>
        <w:t>pasiūlęs didžiausią nuompinigių sumą.</w:t>
      </w:r>
    </w:p>
    <w:p w14:paraId="6D75234D" w14:textId="0D48DCF2"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21. </w:t>
      </w:r>
      <w:r w:rsidRPr="00D043FB">
        <w:rPr>
          <w:rFonts w:ascii="Times New Roman" w:hAnsi="Times New Roman" w:cs="Times New Roman"/>
          <w:b/>
          <w:sz w:val="24"/>
          <w:szCs w:val="24"/>
        </w:rPr>
        <w:t xml:space="preserve">Konkurso laimėtoju bus pripažintas fizinis ar juridinis asmuo, pasiūlęs didžiausią </w:t>
      </w:r>
      <w:r w:rsidR="006B5005" w:rsidRPr="00D043FB">
        <w:rPr>
          <w:rFonts w:ascii="Times New Roman" w:hAnsi="Times New Roman" w:cs="Times New Roman"/>
          <w:b/>
          <w:sz w:val="24"/>
          <w:szCs w:val="24"/>
        </w:rPr>
        <w:t>186,27</w:t>
      </w:r>
      <w:r w:rsidRPr="00D043FB">
        <w:rPr>
          <w:rFonts w:ascii="Times New Roman" w:hAnsi="Times New Roman" w:cs="Times New Roman"/>
          <w:b/>
          <w:sz w:val="24"/>
          <w:szCs w:val="24"/>
        </w:rPr>
        <w:t xml:space="preserve"> kv.  m. ploto nuompinigių dydį per mėnesį ir atitinkantis visas sąlygas, nustatytas šiuose dokumentuose.</w:t>
      </w:r>
      <w:r w:rsidRPr="00D043FB">
        <w:rPr>
          <w:rFonts w:ascii="Times New Roman" w:hAnsi="Times New Roman" w:cs="Times New Roman"/>
          <w:sz w:val="24"/>
          <w:szCs w:val="24"/>
        </w:rPr>
        <w:t xml:space="preserve"> Jeigu tokią pat sumą (didžiausią) pasiūlo keli dalyviai, laimėtoju pripažįstamas dalyvis, anksčiau įregistruotas registracijos pažymoje.</w:t>
      </w:r>
    </w:p>
    <w:p w14:paraId="1C18FD69" w14:textId="198759BB" w:rsidR="00B35DD8" w:rsidRPr="00D043FB" w:rsidRDefault="00B35DD8" w:rsidP="001A7CD6">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22. Jeigu dalyvauti turto nuomos konkurse nustatyta tvarka užregistruotas tik vienas konkurso dalyvis, ir jis pasiūlė nuompinigių ne mažiau nei nustatytas pradinis nuompinigių dydis, jis laikomas konkurso laimėtoju, jeigu jo pasiūlymas atitinka kitus šiuose dokumentuose nustatytus</w:t>
      </w:r>
      <w:r w:rsidR="001A7CD6">
        <w:rPr>
          <w:rFonts w:ascii="Times New Roman" w:hAnsi="Times New Roman" w:cs="Times New Roman"/>
          <w:sz w:val="24"/>
          <w:szCs w:val="24"/>
        </w:rPr>
        <w:t xml:space="preserve"> </w:t>
      </w:r>
      <w:r w:rsidRPr="00D043FB">
        <w:rPr>
          <w:rFonts w:ascii="Times New Roman" w:hAnsi="Times New Roman" w:cs="Times New Roman"/>
          <w:sz w:val="24"/>
          <w:szCs w:val="24"/>
        </w:rPr>
        <w:t>reikalavimus.</w:t>
      </w:r>
    </w:p>
    <w:p w14:paraId="05BE68BC"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23. Jeigu dalyvauti turto nuomos konkurse neužsiregistravo nė vienas dalyvis arba visi konkurso dalyviai pasiūlė nuompinigių mažiau nei nustatytas pradinis nuompinigių dydis ir (ar) buvo pateikti ne visi šiose taisyklėse nurodyti dokumentai, konkursas skelbiamas neįvykusiu.</w:t>
      </w:r>
    </w:p>
    <w:p w14:paraId="74C4A1A0" w14:textId="77777777" w:rsidR="00B35DD8" w:rsidRPr="00D043FB" w:rsidRDefault="00B35DD8" w:rsidP="00B35DD8">
      <w:pPr>
        <w:spacing w:after="0" w:line="240" w:lineRule="auto"/>
        <w:jc w:val="both"/>
        <w:rPr>
          <w:rFonts w:ascii="Times New Roman" w:hAnsi="Times New Roman" w:cs="Times New Roman"/>
          <w:sz w:val="24"/>
          <w:szCs w:val="24"/>
        </w:rPr>
      </w:pPr>
    </w:p>
    <w:p w14:paraId="36797335"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VI SKYRIUS</w:t>
      </w:r>
    </w:p>
    <w:p w14:paraId="6C458A4C"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INFORMAVIMAS APIE KONKURSO REZULTATUS IR SUTARTIES</w:t>
      </w:r>
    </w:p>
    <w:p w14:paraId="42D781D7"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PASIRAŠYMAS</w:t>
      </w:r>
    </w:p>
    <w:p w14:paraId="609CF53D" w14:textId="77777777" w:rsidR="00B35DD8" w:rsidRPr="00D043FB" w:rsidRDefault="00B35DD8" w:rsidP="00B35DD8">
      <w:pPr>
        <w:spacing w:after="0" w:line="240" w:lineRule="auto"/>
        <w:jc w:val="center"/>
        <w:rPr>
          <w:rFonts w:ascii="Times New Roman" w:hAnsi="Times New Roman" w:cs="Times New Roman"/>
          <w:sz w:val="24"/>
          <w:szCs w:val="24"/>
        </w:rPr>
      </w:pPr>
    </w:p>
    <w:p w14:paraId="007900BA"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24. Konkurso dalyviai, neatvykę į konkursą, apie jo rezultatus informuojami raštu (jiems išsiunčiami pranešimai) per 3 darbo dienas nuo protokolo pasirašymo dienos. Turto nuomos konkurso laimėtojui, neatvykusiam į komisijos posėdį, išsiunčiamas pranešimas, kuriame nurodomas laikas, kada bus pasirašoma nuomos sutartis. Konkurso laimėtojas, negalintis atvykti nurodytu laiku pasirašyti nuomos sutarties, turi ne vėliau kaip per 5 darbo dienas nuo pranešimo gavimo apie tai  informuoti komisiją ir suderinti kitą nuomos sutarties pasirašymo datą.</w:t>
      </w:r>
    </w:p>
    <w:p w14:paraId="3D1D91B3" w14:textId="563175C5"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25. Turto valdytojas ir turto nuomos konkurso laimėtojas arba jo įgaliotas atstovas ne anksčiau kaip po 5 darbo dienų ir ne vėliau kaip per 10 darbo dienų nuo protokolo pasirašymo dienos, išskyrus tuos atvejus, kai konkurso laimėtojui informavus, kad jis negali nurodytu laiku atvykti pasirašyti nuomos sutarties, suderinama kita nuomos sutarties pasirašymo data, pasirašo nuomos sutartį. Ji sudaroma vadovaujantis Lietuvos Respublikos civiliniu kodeksu ir laikantis valstybės ilgalaikio materialiojo turto nuomos sutarties pavyzdinės formos, pateiktos Valstybės ilgalaikio materialiojo turto viešojo nuomos konkurso ir nuomos ne konkurso būdu organizavimo tvarkos aprašo, patvirtinto Lietuvos Respublikos Vyriausybės 2001 m. gruodžio 14 d. nutarimu Nr. 1524, 1 priede.</w:t>
      </w:r>
    </w:p>
    <w:p w14:paraId="29069853" w14:textId="2DF187D7" w:rsidR="00F117F9" w:rsidRPr="00D043FB" w:rsidRDefault="00F117F9" w:rsidP="00F117F9">
      <w:pPr>
        <w:spacing w:after="0" w:line="240" w:lineRule="auto"/>
        <w:ind w:firstLine="1276"/>
        <w:jc w:val="both"/>
        <w:rPr>
          <w:rFonts w:ascii="Times New Roman" w:hAnsi="Times New Roman" w:cs="Times New Roman"/>
          <w:sz w:val="24"/>
          <w:szCs w:val="24"/>
        </w:rPr>
      </w:pPr>
      <w:r w:rsidRPr="00D043FB">
        <w:rPr>
          <w:rFonts w:ascii="Times New Roman" w:hAnsi="Times New Roman" w:cs="Times New Roman"/>
          <w:sz w:val="24"/>
          <w:szCs w:val="24"/>
        </w:rPr>
        <w:t>2</w:t>
      </w:r>
      <w:r w:rsidR="001643FC" w:rsidRPr="00D043FB">
        <w:rPr>
          <w:rFonts w:ascii="Times New Roman" w:hAnsi="Times New Roman" w:cs="Times New Roman"/>
          <w:sz w:val="24"/>
          <w:szCs w:val="24"/>
        </w:rPr>
        <w:t>6</w:t>
      </w:r>
      <w:r w:rsidRPr="00D043FB">
        <w:rPr>
          <w:rFonts w:ascii="Times New Roman" w:hAnsi="Times New Roman" w:cs="Times New Roman"/>
          <w:sz w:val="24"/>
          <w:szCs w:val="24"/>
        </w:rPr>
        <w:t>. Konkurso dalyvis, teikdamas paraišką, sutinka pasirašyti nuomos sutartį pagal</w:t>
      </w:r>
    </w:p>
    <w:p w14:paraId="427FD7CA" w14:textId="7D0E710E" w:rsidR="00F117F9" w:rsidRPr="00D043FB" w:rsidRDefault="00F117F9" w:rsidP="00F117F9">
      <w:pPr>
        <w:spacing w:after="0" w:line="240" w:lineRule="auto"/>
        <w:jc w:val="both"/>
        <w:rPr>
          <w:rFonts w:ascii="Times New Roman" w:hAnsi="Times New Roman" w:cs="Times New Roman"/>
          <w:sz w:val="24"/>
          <w:szCs w:val="24"/>
        </w:rPr>
      </w:pPr>
      <w:r w:rsidRPr="00D043FB">
        <w:rPr>
          <w:rFonts w:ascii="Times New Roman" w:hAnsi="Times New Roman" w:cs="Times New Roman"/>
          <w:sz w:val="24"/>
          <w:szCs w:val="24"/>
        </w:rPr>
        <w:t>pridedamą projektą (Priedas Nr. 5).</w:t>
      </w:r>
    </w:p>
    <w:p w14:paraId="589D76BA"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 xml:space="preserve">27.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valstybės turto nuompinigių dydį. </w:t>
      </w:r>
    </w:p>
    <w:p w14:paraId="2BE0A366"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28. Pradinis turto nuomos konkurso laimėtojo įnašas įskaitomas į nuompinigius.</w:t>
      </w:r>
    </w:p>
    <w:p w14:paraId="63E9541F" w14:textId="77777777" w:rsidR="00B35DD8" w:rsidRPr="00D043FB" w:rsidRDefault="00B35DD8" w:rsidP="00B35DD8">
      <w:pPr>
        <w:spacing w:after="0" w:line="240" w:lineRule="auto"/>
        <w:ind w:firstLine="1296"/>
        <w:jc w:val="both"/>
        <w:rPr>
          <w:rFonts w:ascii="Times New Roman" w:hAnsi="Times New Roman" w:cs="Times New Roman"/>
          <w:sz w:val="24"/>
          <w:szCs w:val="24"/>
        </w:rPr>
      </w:pPr>
      <w:r w:rsidRPr="00D043FB">
        <w:rPr>
          <w:rFonts w:ascii="Times New Roman" w:hAnsi="Times New Roman" w:cs="Times New Roman"/>
          <w:sz w:val="24"/>
          <w:szCs w:val="24"/>
        </w:rPr>
        <w:t>29. Kitiems konkurso dalyviams pradinis įnašas per 5 darbo dienas po komisijos protokolo pasirašymo grąžinamas į sąskaitas, nurodytas konkurso dalyvių dokumentuose.</w:t>
      </w:r>
    </w:p>
    <w:p w14:paraId="094D21D3" w14:textId="77777777" w:rsidR="00B35DD8" w:rsidRPr="00D043FB" w:rsidRDefault="00B35DD8" w:rsidP="00B35DD8">
      <w:pPr>
        <w:spacing w:after="0" w:line="240" w:lineRule="auto"/>
        <w:jc w:val="center"/>
        <w:rPr>
          <w:rFonts w:ascii="Times New Roman" w:hAnsi="Times New Roman" w:cs="Times New Roman"/>
          <w:sz w:val="24"/>
          <w:szCs w:val="24"/>
        </w:rPr>
      </w:pPr>
    </w:p>
    <w:p w14:paraId="6F175917"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t>VIII SKYRIUS</w:t>
      </w:r>
    </w:p>
    <w:p w14:paraId="6DC1C575" w14:textId="77777777" w:rsidR="00B35DD8" w:rsidRPr="00D043FB" w:rsidRDefault="00B35DD8" w:rsidP="00B35DD8">
      <w:pPr>
        <w:spacing w:after="0" w:line="240" w:lineRule="auto"/>
        <w:jc w:val="center"/>
        <w:rPr>
          <w:rFonts w:ascii="Times New Roman" w:hAnsi="Times New Roman" w:cs="Times New Roman"/>
          <w:b/>
          <w:bCs/>
          <w:sz w:val="24"/>
          <w:szCs w:val="24"/>
        </w:rPr>
      </w:pPr>
      <w:r w:rsidRPr="00D043FB">
        <w:rPr>
          <w:rFonts w:ascii="Times New Roman" w:hAnsi="Times New Roman" w:cs="Times New Roman"/>
          <w:b/>
          <w:bCs/>
          <w:sz w:val="24"/>
          <w:szCs w:val="24"/>
        </w:rPr>
        <w:lastRenderedPageBreak/>
        <w:t>BAIGIAMOSIOS NUOSTATOS</w:t>
      </w:r>
    </w:p>
    <w:p w14:paraId="3DC10E51" w14:textId="77777777" w:rsidR="00B35DD8" w:rsidRPr="00D043FB" w:rsidRDefault="00B35DD8" w:rsidP="00B35DD8">
      <w:pPr>
        <w:spacing w:after="0" w:line="240" w:lineRule="auto"/>
        <w:jc w:val="both"/>
        <w:rPr>
          <w:rFonts w:ascii="Times New Roman" w:hAnsi="Times New Roman" w:cs="Times New Roman"/>
          <w:sz w:val="24"/>
          <w:szCs w:val="24"/>
        </w:rPr>
      </w:pPr>
    </w:p>
    <w:p w14:paraId="4E161382" w14:textId="6357A3D1" w:rsidR="00466796" w:rsidRPr="00D043FB" w:rsidRDefault="00466796" w:rsidP="00466796">
      <w:pPr>
        <w:spacing w:after="0" w:line="240" w:lineRule="auto"/>
        <w:ind w:firstLine="1296"/>
        <w:jc w:val="both"/>
        <w:rPr>
          <w:rFonts w:ascii="Times New Roman" w:hAnsi="Times New Roman" w:cs="Times New Roman"/>
        </w:rPr>
      </w:pPr>
      <w:r w:rsidRPr="00D043FB">
        <w:rPr>
          <w:rFonts w:ascii="Times New Roman" w:hAnsi="Times New Roman" w:cs="Times New Roman"/>
        </w:rPr>
        <w:t>3</w:t>
      </w:r>
      <w:r w:rsidR="001A7CD6">
        <w:rPr>
          <w:rFonts w:ascii="Times New Roman" w:hAnsi="Times New Roman" w:cs="Times New Roman"/>
        </w:rPr>
        <w:t>0</w:t>
      </w:r>
      <w:r w:rsidRPr="00D043FB">
        <w:rPr>
          <w:rFonts w:ascii="Times New Roman" w:hAnsi="Times New Roman" w:cs="Times New Roman"/>
        </w:rPr>
        <w:t>. Ginčai, kilę dėl turto nuomos organizavimo ar jo rezultatų, taip pat ginčai dėl nuomos</w:t>
      </w:r>
    </w:p>
    <w:p w14:paraId="192D14E4" w14:textId="3FF73D7D" w:rsidR="00466796" w:rsidRPr="00D043FB" w:rsidRDefault="00466796" w:rsidP="00466796">
      <w:pPr>
        <w:spacing w:after="0" w:line="240" w:lineRule="auto"/>
        <w:jc w:val="both"/>
        <w:rPr>
          <w:rFonts w:ascii="Times New Roman" w:hAnsi="Times New Roman" w:cs="Times New Roman"/>
          <w:sz w:val="24"/>
          <w:szCs w:val="24"/>
        </w:rPr>
      </w:pPr>
      <w:r w:rsidRPr="00D043FB">
        <w:rPr>
          <w:rFonts w:ascii="Times New Roman" w:hAnsi="Times New Roman" w:cs="Times New Roman"/>
        </w:rPr>
        <w:t>sutarties vykdymo, sprendžiami teisės aktų nustatyta tvarka.</w:t>
      </w:r>
    </w:p>
    <w:p w14:paraId="1FAB5D7B" w14:textId="77777777" w:rsidR="00B35DD8" w:rsidRPr="00D043FB" w:rsidRDefault="00B35DD8" w:rsidP="00B35DD8">
      <w:pPr>
        <w:spacing w:after="0" w:line="240" w:lineRule="auto"/>
        <w:jc w:val="both"/>
        <w:rPr>
          <w:rFonts w:ascii="Times New Roman" w:hAnsi="Times New Roman" w:cs="Times New Roman"/>
          <w:sz w:val="24"/>
          <w:szCs w:val="24"/>
        </w:rPr>
      </w:pPr>
    </w:p>
    <w:p w14:paraId="0C2DEF35" w14:textId="77777777" w:rsidR="00B35DD8" w:rsidRPr="00D043FB" w:rsidRDefault="00B35DD8" w:rsidP="00B35DD8">
      <w:pPr>
        <w:spacing w:after="0" w:line="240" w:lineRule="auto"/>
        <w:jc w:val="both"/>
        <w:rPr>
          <w:rFonts w:ascii="Times New Roman" w:hAnsi="Times New Roman" w:cs="Times New Roman"/>
          <w:sz w:val="24"/>
          <w:szCs w:val="24"/>
        </w:rPr>
      </w:pPr>
    </w:p>
    <w:p w14:paraId="593E8E95" w14:textId="77777777" w:rsidR="00B35DD8" w:rsidRPr="00D043FB" w:rsidRDefault="00B35DD8" w:rsidP="00B35DD8">
      <w:pPr>
        <w:rPr>
          <w:rFonts w:ascii="Times New Roman" w:hAnsi="Times New Roman" w:cs="Times New Roman"/>
          <w:sz w:val="24"/>
          <w:szCs w:val="24"/>
        </w:rPr>
      </w:pPr>
      <w:r w:rsidRPr="00D043FB">
        <w:rPr>
          <w:rFonts w:ascii="Times New Roman" w:hAnsi="Times New Roman" w:cs="Times New Roman"/>
          <w:sz w:val="24"/>
          <w:szCs w:val="24"/>
        </w:rPr>
        <w:br w:type="page"/>
      </w:r>
    </w:p>
    <w:p w14:paraId="4FF0CB29" w14:textId="77777777" w:rsidR="00B35DD8" w:rsidRPr="00D043FB" w:rsidRDefault="00B35DD8" w:rsidP="00B35DD8">
      <w:pPr>
        <w:rPr>
          <w:rFonts w:ascii="Times New Roman" w:hAnsi="Times New Roman" w:cs="Times New Roman"/>
          <w:sz w:val="24"/>
          <w:szCs w:val="24"/>
        </w:rPr>
      </w:pPr>
    </w:p>
    <w:p w14:paraId="7A0DD796" w14:textId="77777777" w:rsidR="00B35DD8" w:rsidRPr="00D043FB" w:rsidRDefault="00B35DD8" w:rsidP="00B35DD8">
      <w:pPr>
        <w:spacing w:after="0" w:line="240" w:lineRule="auto"/>
        <w:jc w:val="both"/>
        <w:rPr>
          <w:rFonts w:ascii="Times New Roman" w:hAnsi="Times New Roman" w:cs="Times New Roman"/>
          <w:sz w:val="24"/>
          <w:szCs w:val="24"/>
        </w:rPr>
      </w:pPr>
    </w:p>
    <w:p w14:paraId="4392B5B3" w14:textId="77777777" w:rsidR="007306D0" w:rsidRPr="00D043FB" w:rsidRDefault="007306D0" w:rsidP="007306D0">
      <w:pPr>
        <w:spacing w:after="0" w:line="240" w:lineRule="auto"/>
        <w:jc w:val="right"/>
        <w:rPr>
          <w:rFonts w:ascii="Times New Roman" w:hAnsi="Times New Roman" w:cs="Times New Roman"/>
          <w:sz w:val="24"/>
          <w:szCs w:val="24"/>
        </w:rPr>
      </w:pPr>
      <w:r w:rsidRPr="00D043FB">
        <w:rPr>
          <w:rFonts w:ascii="Times New Roman" w:hAnsi="Times New Roman" w:cs="Times New Roman"/>
          <w:sz w:val="24"/>
          <w:szCs w:val="24"/>
        </w:rPr>
        <w:t>Lietuvos nacionalinio dailės muziejaus 186,27 kvadratinių metrų</w:t>
      </w:r>
    </w:p>
    <w:p w14:paraId="6E517788" w14:textId="77777777" w:rsidR="007306D0" w:rsidRPr="00D043FB" w:rsidRDefault="007306D0" w:rsidP="007306D0">
      <w:pPr>
        <w:spacing w:after="0" w:line="240" w:lineRule="auto"/>
        <w:jc w:val="right"/>
        <w:rPr>
          <w:rFonts w:ascii="Times New Roman" w:hAnsi="Times New Roman" w:cs="Times New Roman"/>
          <w:sz w:val="24"/>
          <w:szCs w:val="24"/>
        </w:rPr>
      </w:pPr>
      <w:r w:rsidRPr="00D043FB">
        <w:rPr>
          <w:rFonts w:ascii="Times New Roman" w:hAnsi="Times New Roman" w:cs="Times New Roman"/>
          <w:sz w:val="24"/>
          <w:szCs w:val="24"/>
        </w:rPr>
        <w:t>patalpų viešojo nuomos konkurso sąlygų</w:t>
      </w:r>
    </w:p>
    <w:p w14:paraId="46637EA3" w14:textId="77777777" w:rsidR="007306D0" w:rsidRPr="00D043FB" w:rsidRDefault="007306D0" w:rsidP="007306D0">
      <w:pPr>
        <w:spacing w:after="0" w:line="240" w:lineRule="auto"/>
        <w:jc w:val="right"/>
        <w:rPr>
          <w:rFonts w:ascii="Times New Roman" w:hAnsi="Times New Roman" w:cs="Times New Roman"/>
          <w:sz w:val="24"/>
          <w:szCs w:val="24"/>
        </w:rPr>
      </w:pPr>
      <w:r w:rsidRPr="00D043FB">
        <w:rPr>
          <w:rFonts w:ascii="Times New Roman" w:hAnsi="Times New Roman" w:cs="Times New Roman"/>
          <w:sz w:val="24"/>
          <w:szCs w:val="24"/>
        </w:rPr>
        <w:t>1 priedas</w:t>
      </w:r>
    </w:p>
    <w:p w14:paraId="71FE1225" w14:textId="77777777" w:rsidR="007306D0" w:rsidRPr="00D043FB" w:rsidRDefault="007306D0" w:rsidP="007306D0">
      <w:pPr>
        <w:spacing w:after="0" w:line="240" w:lineRule="auto"/>
        <w:jc w:val="both"/>
        <w:rPr>
          <w:rFonts w:ascii="Times New Roman" w:hAnsi="Times New Roman" w:cs="Times New Roman"/>
          <w:sz w:val="24"/>
          <w:szCs w:val="24"/>
        </w:rPr>
      </w:pPr>
    </w:p>
    <w:p w14:paraId="3B0B1AF7" w14:textId="77777777" w:rsidR="007306D0" w:rsidRPr="00D043FB" w:rsidRDefault="007306D0" w:rsidP="007306D0">
      <w:pPr>
        <w:spacing w:after="0" w:line="240" w:lineRule="auto"/>
        <w:jc w:val="both"/>
        <w:rPr>
          <w:rFonts w:ascii="Times New Roman" w:hAnsi="Times New Roman" w:cs="Times New Roman"/>
          <w:b/>
          <w:sz w:val="24"/>
          <w:szCs w:val="24"/>
        </w:rPr>
      </w:pPr>
      <w:r w:rsidRPr="00D043FB">
        <w:rPr>
          <w:rFonts w:ascii="Times New Roman" w:hAnsi="Times New Roman" w:cs="Times New Roman"/>
          <w:b/>
          <w:sz w:val="24"/>
          <w:szCs w:val="24"/>
        </w:rPr>
        <w:t>NUOMOS SĄLYGOS IR REIKALAVIMAI KAVINĖS PASLAUGOMS TEIKTI</w:t>
      </w:r>
    </w:p>
    <w:p w14:paraId="34164395" w14:textId="77777777" w:rsidR="007306D0" w:rsidRPr="00D043FB" w:rsidRDefault="007306D0" w:rsidP="007306D0">
      <w:pPr>
        <w:spacing w:after="0" w:line="240" w:lineRule="auto"/>
        <w:jc w:val="both"/>
        <w:rPr>
          <w:rFonts w:ascii="Times New Roman" w:hAnsi="Times New Roman" w:cs="Times New Roman"/>
          <w:b/>
          <w:sz w:val="24"/>
          <w:szCs w:val="24"/>
        </w:rPr>
      </w:pPr>
    </w:p>
    <w:p w14:paraId="552B7A67" w14:textId="77777777" w:rsidR="007306D0" w:rsidRPr="00D043FB" w:rsidRDefault="007306D0" w:rsidP="000D6952">
      <w:pPr>
        <w:pStyle w:val="ListParagraph"/>
        <w:numPr>
          <w:ilvl w:val="0"/>
          <w:numId w:val="1"/>
        </w:numPr>
        <w:spacing w:after="0" w:line="240" w:lineRule="auto"/>
        <w:jc w:val="both"/>
        <w:rPr>
          <w:rFonts w:ascii="Times New Roman" w:hAnsi="Times New Roman"/>
          <w:sz w:val="24"/>
          <w:szCs w:val="24"/>
        </w:rPr>
      </w:pPr>
      <w:r w:rsidRPr="00D043FB">
        <w:rPr>
          <w:rFonts w:ascii="Times New Roman" w:hAnsi="Times New Roman"/>
          <w:sz w:val="24"/>
          <w:szCs w:val="24"/>
        </w:rPr>
        <w:t>Išnuomojamose Patalpose Nuomininkas įsipareigoja įsirengti kavinę:</w:t>
      </w:r>
    </w:p>
    <w:p w14:paraId="0003A201" w14:textId="77777777" w:rsidR="007306D0" w:rsidRPr="00D043FB" w:rsidRDefault="007306D0" w:rsidP="000D6952">
      <w:pPr>
        <w:pStyle w:val="ListParagraph"/>
        <w:numPr>
          <w:ilvl w:val="1"/>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Maitinimo paslaugos būtų teikiamos vadovaujantis Europos Sąjungos tiesiogiai taikomais teisės aktais, Lietuvos Respublikos maisto įstatymu, Lietuvos higienos norma HN 15:2021 „Maisto higiena“, kitais maisto higieną bei maisto saugą ir tvarkymą reglamentuojančiais teisės aktais, laikantis teisės aktais nustatytų specialiųjų maisto ruošimo ir tvarkymo reikalavimų;</w:t>
      </w:r>
    </w:p>
    <w:p w14:paraId="266AB903" w14:textId="77777777" w:rsidR="007306D0" w:rsidRPr="00D043FB" w:rsidRDefault="007306D0" w:rsidP="000D6952">
      <w:pPr>
        <w:pStyle w:val="ListParagraph"/>
        <w:numPr>
          <w:ilvl w:val="1"/>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 xml:space="preserve">Naudodamas  išnuomotą  turtą, Nuomininkas teiks maitinimo paslaugas visus metus Nuomotojo darbo laiku lankytojams ir svečiams, </w:t>
      </w:r>
      <w:r w:rsidRPr="00D043FB">
        <w:rPr>
          <w:rFonts w:ascii="Times New Roman" w:hAnsi="Times New Roman"/>
          <w:b/>
          <w:bCs/>
          <w:sz w:val="24"/>
          <w:szCs w:val="24"/>
        </w:rPr>
        <w:t>kuris yra:</w:t>
      </w:r>
    </w:p>
    <w:p w14:paraId="674867DA" w14:textId="77777777" w:rsidR="007306D0" w:rsidRPr="00D043FB" w:rsidRDefault="007306D0" w:rsidP="000D6952">
      <w:pPr>
        <w:pStyle w:val="NormalWeb"/>
        <w:shd w:val="clear" w:color="auto" w:fill="FFFFFF"/>
        <w:tabs>
          <w:tab w:val="left" w:pos="1134"/>
        </w:tabs>
        <w:spacing w:before="45" w:beforeAutospacing="0" w:after="45" w:afterAutospacing="0"/>
        <w:ind w:left="360" w:hanging="360"/>
        <w:rPr>
          <w:rStyle w:val="Strong"/>
          <w:b w:val="0"/>
        </w:rPr>
      </w:pPr>
      <w:r w:rsidRPr="00D043FB">
        <w:rPr>
          <w:rStyle w:val="Strong"/>
        </w:rPr>
        <w:t>Antradieniais, trečiadieniais, penktadieniais ir šeštadieniais 11.00–19.00 val. Ketvirtadieniais 12.00–20.00 val.  Sekmadieniais 11.00–17.00 val. </w:t>
      </w:r>
    </w:p>
    <w:p w14:paraId="5FC513F6" w14:textId="77777777" w:rsidR="007306D0" w:rsidRPr="00D043FB" w:rsidRDefault="007306D0" w:rsidP="000D6952">
      <w:pPr>
        <w:pStyle w:val="ListParagraph"/>
        <w:spacing w:after="0" w:line="240" w:lineRule="auto"/>
        <w:ind w:left="360" w:hanging="360"/>
        <w:jc w:val="both"/>
        <w:rPr>
          <w:rFonts w:ascii="Times New Roman" w:hAnsi="Times New Roman"/>
          <w:sz w:val="24"/>
          <w:szCs w:val="24"/>
        </w:rPr>
      </w:pPr>
      <w:r w:rsidRPr="00D043FB">
        <w:rPr>
          <w:rStyle w:val="Strong"/>
          <w:rFonts w:ascii="Times New Roman" w:hAnsi="Times New Roman"/>
          <w:sz w:val="24"/>
          <w:szCs w:val="24"/>
        </w:rPr>
        <w:t>Nuomotojas nedirba pirmadieniais ir valstybinių švenčių dienomis. Dienomis prieš valstybines šventes – valanda trumpiau nei įprastai;</w:t>
      </w:r>
    </w:p>
    <w:p w14:paraId="269BACF8" w14:textId="77777777" w:rsidR="007306D0" w:rsidRPr="00D043FB" w:rsidRDefault="007306D0" w:rsidP="000D6952">
      <w:pPr>
        <w:pStyle w:val="ListParagraph"/>
        <w:numPr>
          <w:ilvl w:val="1"/>
          <w:numId w:val="2"/>
        </w:numPr>
        <w:spacing w:after="0" w:line="240" w:lineRule="auto"/>
        <w:ind w:left="360" w:hanging="360"/>
        <w:jc w:val="both"/>
        <w:rPr>
          <w:rFonts w:ascii="Times New Roman" w:hAnsi="Times New Roman"/>
          <w:sz w:val="24"/>
          <w:szCs w:val="24"/>
          <w:u w:val="single"/>
        </w:rPr>
      </w:pPr>
      <w:r w:rsidRPr="00D043FB">
        <w:rPr>
          <w:rFonts w:ascii="Times New Roman" w:hAnsi="Times New Roman"/>
          <w:sz w:val="24"/>
          <w:szCs w:val="24"/>
          <w:u w:val="single"/>
        </w:rPr>
        <w:t>Nuomininkas galės teikti maitinimo paslaugas ir po Nuomotojo darbo laiko, nurodyto šio priedo punkte 1.2;</w:t>
      </w:r>
    </w:p>
    <w:p w14:paraId="3D476F73" w14:textId="759B00A3" w:rsidR="007306D0" w:rsidRPr="00D043FB" w:rsidRDefault="007306D0" w:rsidP="000D6952">
      <w:pPr>
        <w:pStyle w:val="NormalWeb"/>
        <w:numPr>
          <w:ilvl w:val="1"/>
          <w:numId w:val="2"/>
        </w:numPr>
        <w:shd w:val="clear" w:color="auto" w:fill="FFFFFF"/>
        <w:tabs>
          <w:tab w:val="left" w:pos="1134"/>
        </w:tabs>
        <w:spacing w:before="45" w:beforeAutospacing="0" w:after="45" w:afterAutospacing="0"/>
        <w:ind w:left="360" w:hanging="360"/>
      </w:pPr>
      <w:r w:rsidRPr="00D043FB">
        <w:t>Maitinimo paslaugos teikiamos, įrengiant viešą erdvę maitinimui ir higienai 143,46 kv. m., indeksai pagal pastato eksplikacijos planą: 1-6, 1-7, 1-8, 1-9, bei pagalbines patalpas maisto gaminimui ir sandėliavimui 42,81 kv. m., indeksai pagal pastato eksplikacijos planą: 1-11, 1-12, 1-13, 1-14, 1-15, 1-16, 1-22. Bendras nuomojamų patalpų plotas 186,27 kv.</w:t>
      </w:r>
      <w:r w:rsidR="00EC613B" w:rsidRPr="00D043FB">
        <w:t xml:space="preserve"> </w:t>
      </w:r>
      <w:r w:rsidRPr="00D043FB">
        <w:t>m.;</w:t>
      </w:r>
    </w:p>
    <w:p w14:paraId="788B61F2" w14:textId="77777777" w:rsidR="007306D0" w:rsidRPr="00D043FB" w:rsidRDefault="007306D0" w:rsidP="000D6952">
      <w:pPr>
        <w:pStyle w:val="ListParagraph"/>
        <w:numPr>
          <w:ilvl w:val="1"/>
          <w:numId w:val="2"/>
        </w:numPr>
        <w:spacing w:after="0" w:line="240" w:lineRule="auto"/>
        <w:ind w:left="360" w:hanging="360"/>
        <w:jc w:val="both"/>
        <w:rPr>
          <w:rFonts w:ascii="Times New Roman" w:hAnsi="Times New Roman"/>
          <w:sz w:val="24"/>
          <w:szCs w:val="24"/>
        </w:rPr>
      </w:pPr>
      <w:r w:rsidRPr="00D043FB">
        <w:rPr>
          <w:rFonts w:ascii="Times New Roman" w:hAnsi="Times New Roman"/>
          <w:b/>
          <w:bCs/>
          <w:sz w:val="24"/>
          <w:szCs w:val="24"/>
        </w:rPr>
        <w:t>Nuomininkas įsipareigoja, kad:</w:t>
      </w:r>
    </w:p>
    <w:p w14:paraId="16397295"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Mokės Turto nuomos mokestį ir kitus mokėjimus, kylančius iš Turto eksploatavimo (komunalinės išlaidos ir pan.) bei vykdyti kitus konkurso sąlygose nustatytus įsipareigojimus</w:t>
      </w:r>
    </w:p>
    <w:p w14:paraId="34ED86BC"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Turtą laikys geros būklės, atsižvelgiant į normalų nusidėvėjimą, griežtai laikysis patalpoms keliamų priežiūros, priešgaisrinės saugos, higienos ir vidaus tvarkos, darbo saugos taisyklių bei gamtos ir aplinkos apsaugos reikalavimų. Visa atsakomybė už šiame punkte numatytų tvarkų, taisyklių ir reikalavimų nesilaikymą tenka Nuomininkui;</w:t>
      </w:r>
    </w:p>
    <w:p w14:paraId="1756B483"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Teiks maitinimo paslaugas vietoje gamintu šviežiu karštu maistu, taip pat desertais, šaltais užkandžiais, salotomis, užkandėlėmis</w:t>
      </w:r>
      <w:r w:rsidRPr="00D043FB">
        <w:rPr>
          <w:rFonts w:ascii="Times New Roman" w:hAnsi="Times New Roman"/>
          <w:strike/>
          <w:sz w:val="24"/>
          <w:szCs w:val="24"/>
        </w:rPr>
        <w:t>.</w:t>
      </w:r>
    </w:p>
    <w:p w14:paraId="7457D3BD"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 xml:space="preserve">Prekiaus </w:t>
      </w:r>
      <w:r w:rsidRPr="00D043FB">
        <w:rPr>
          <w:rFonts w:ascii="Times New Roman" w:eastAsia="Times New Roman" w:hAnsi="Times New Roman"/>
          <w:sz w:val="24"/>
          <w:szCs w:val="24"/>
          <w:lang w:eastAsia="lt-LT"/>
        </w:rPr>
        <w:t>kava, arbata, gaiviaisiais ir tauriaisiais alkoholiniais gėrimais</w:t>
      </w:r>
      <w:r w:rsidRPr="00D043FB">
        <w:rPr>
          <w:rFonts w:ascii="Times New Roman" w:eastAsia="Times New Roman" w:hAnsi="Times New Roman"/>
          <w:bCs/>
          <w:sz w:val="24"/>
          <w:szCs w:val="24"/>
          <w:lang w:eastAsia="lt-LT"/>
        </w:rPr>
        <w:t>;</w:t>
      </w:r>
    </w:p>
    <w:p w14:paraId="6862E4CE"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 xml:space="preserve">Kavinės veikla </w:t>
      </w:r>
      <w:r w:rsidRPr="00D043FB">
        <w:rPr>
          <w:rFonts w:ascii="Times New Roman" w:eastAsia="Times New Roman" w:hAnsi="Times New Roman"/>
          <w:sz w:val="24"/>
          <w:szCs w:val="24"/>
          <w:lang w:eastAsia="lt-LT"/>
        </w:rPr>
        <w:t xml:space="preserve">negali būti orientuota į greito maisto tipo paslaugų teikimą, pavyzdžiui – mėsainių parduotuvė, </w:t>
      </w:r>
      <w:proofErr w:type="spellStart"/>
      <w:r w:rsidRPr="00D043FB">
        <w:rPr>
          <w:rFonts w:ascii="Times New Roman" w:eastAsia="Times New Roman" w:hAnsi="Times New Roman"/>
          <w:sz w:val="24"/>
          <w:szCs w:val="24"/>
          <w:lang w:eastAsia="lt-LT"/>
        </w:rPr>
        <w:t>kebabų</w:t>
      </w:r>
      <w:proofErr w:type="spellEnd"/>
      <w:r w:rsidRPr="00D043FB">
        <w:rPr>
          <w:rFonts w:ascii="Times New Roman" w:eastAsia="Times New Roman" w:hAnsi="Times New Roman"/>
          <w:sz w:val="24"/>
          <w:szCs w:val="24"/>
          <w:lang w:eastAsia="lt-LT"/>
        </w:rPr>
        <w:t xml:space="preserve"> parduotuvė;</w:t>
      </w:r>
    </w:p>
    <w:p w14:paraId="34F0A973"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Style w:val="eop"/>
          <w:rFonts w:ascii="Times New Roman" w:hAnsi="Times New Roman"/>
          <w:color w:val="000000"/>
          <w:sz w:val="24"/>
          <w:szCs w:val="24"/>
          <w:shd w:val="clear" w:color="auto" w:fill="FFFFFF"/>
        </w:rPr>
        <w:t>Nedelsdamas praneš Nuomotojui apie gaisrą, avarijas, kitus įvykius Patalpose (pastate, aplinkoje), galinčius padaryti ar padariusius žalą Turtui, ir imtis priemonių avarijos ar įvykio pasekmėms likviduoti; savo lėšomis pašalinti tokių įvykių padarinius, išskyrus atvejus, jeigu jie įvyko ne dėl Nuomininko kaltės;</w:t>
      </w:r>
    </w:p>
    <w:p w14:paraId="0FA168DD"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 xml:space="preserve">Atlygins pilną </w:t>
      </w:r>
      <w:r w:rsidRPr="00D043FB">
        <w:rPr>
          <w:rStyle w:val="eop"/>
          <w:rFonts w:ascii="Times New Roman" w:hAnsi="Times New Roman"/>
          <w:color w:val="000000"/>
          <w:sz w:val="24"/>
          <w:szCs w:val="24"/>
          <w:shd w:val="clear" w:color="auto" w:fill="FFFFFF"/>
        </w:rPr>
        <w:t>žalą Nuomotojui dėl Turto, pastato, teritorijos/aplinkos pabloginimo, jei tai bus susiję su tiesioginiais vykdomos, ar netiesioginės, veiklos padariniais. Pvz. tiesioginėje veikloje kilęs gaisras ir pan., netiesioginė veikla laikytina kavinės lankytojų padaryta žala Turtui, pastatui, teritorijai/aplinkai;</w:t>
      </w:r>
    </w:p>
    <w:p w14:paraId="3E408FB9"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bookmarkStart w:id="5" w:name="_Hlk193872257"/>
      <w:r w:rsidRPr="00D043FB">
        <w:rPr>
          <w:rStyle w:val="eop"/>
          <w:rFonts w:ascii="Times New Roman" w:hAnsi="Times New Roman"/>
          <w:color w:val="000000"/>
          <w:sz w:val="24"/>
          <w:szCs w:val="24"/>
          <w:shd w:val="clear" w:color="auto" w:fill="FFFFFF"/>
        </w:rPr>
        <w:t>Visu Turto nuomos laikotarpiu savo lėšomis bus apdraudęs savo civilinę atsakomybę už tretiesiems asmenims (ir Nuomotojui) bei jų Turtui padarytą žalą ne mažesnei nei 100 tūkst.</w:t>
      </w:r>
      <w:r w:rsidRPr="00D043FB">
        <w:rPr>
          <w:rStyle w:val="CommentReference"/>
          <w:rFonts w:ascii="Times New Roman" w:hAnsi="Times New Roman"/>
        </w:rPr>
        <w:t xml:space="preserve"> </w:t>
      </w:r>
      <w:r w:rsidRPr="00D043FB">
        <w:rPr>
          <w:rStyle w:val="eop"/>
          <w:rFonts w:ascii="Times New Roman" w:hAnsi="Times New Roman"/>
          <w:color w:val="000000"/>
          <w:sz w:val="24"/>
          <w:szCs w:val="24"/>
          <w:shd w:val="clear" w:color="auto" w:fill="FFFFFF"/>
        </w:rPr>
        <w:t xml:space="preserve"> Eurų sumai. Draudimo poliso kopiją Nuomininkas privalo perduoti Nuomotojui ne vėliau kaip per 10 (dešimt) darbo dienų nuo sutarties pasirašymo. </w:t>
      </w:r>
      <w:r w:rsidRPr="00D043FB">
        <w:rPr>
          <w:rStyle w:val="eop"/>
          <w:rFonts w:ascii="Times New Roman" w:hAnsi="Times New Roman"/>
          <w:sz w:val="24"/>
          <w:szCs w:val="24"/>
          <w:shd w:val="clear" w:color="auto" w:fill="FFFFFF"/>
        </w:rPr>
        <w:t>Nepateikus ir/arba nepratęsus šio dokumento, Nuomotojas vienašališkai, įspėjęs prieš 7 d. d., turi teisę nutraukti sutartį;</w:t>
      </w:r>
    </w:p>
    <w:bookmarkEnd w:id="5"/>
    <w:p w14:paraId="4DD670D7"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lastRenderedPageBreak/>
        <w:t>S</w:t>
      </w:r>
      <w:r w:rsidRPr="00D043FB">
        <w:rPr>
          <w:rStyle w:val="eop"/>
          <w:rFonts w:ascii="Times New Roman" w:hAnsi="Times New Roman"/>
          <w:color w:val="000000"/>
          <w:sz w:val="24"/>
          <w:szCs w:val="24"/>
          <w:shd w:val="clear" w:color="auto" w:fill="FFFFFF"/>
        </w:rPr>
        <w:t>avo lėšomis užtikrinti patalpų ir jose esančio turto apsaugą; Nuomininkas patvirtina, kad jam yra žinoma, jog Nuomotojas neprisiima jokių įsipareigojimų dėl nuomojamo Turto  ir/ar jose esančio turto saugojimo;</w:t>
      </w:r>
    </w:p>
    <w:p w14:paraId="36B3D0A2"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 xml:space="preserve">Sudarys Nuomotojui sąlygas tikrinti </w:t>
      </w:r>
      <w:r w:rsidRPr="00D043FB">
        <w:rPr>
          <w:rStyle w:val="eop"/>
          <w:rFonts w:ascii="Times New Roman" w:hAnsi="Times New Roman"/>
          <w:color w:val="000000"/>
          <w:sz w:val="24"/>
          <w:szCs w:val="24"/>
          <w:shd w:val="clear" w:color="auto" w:fill="FFFFFF"/>
        </w:rPr>
        <w:t>nuomojamo Turto būklę ir atlikti reikalingus tvarkymo, remonto darbus;</w:t>
      </w:r>
    </w:p>
    <w:p w14:paraId="2B57993D" w14:textId="77777777" w:rsidR="007306D0" w:rsidRPr="00D043FB" w:rsidRDefault="007306D0" w:rsidP="000D6952">
      <w:pPr>
        <w:pStyle w:val="ListParagraph"/>
        <w:numPr>
          <w:ilvl w:val="2"/>
          <w:numId w:val="2"/>
        </w:numPr>
        <w:spacing w:after="0" w:line="240" w:lineRule="auto"/>
        <w:ind w:left="360" w:hanging="360"/>
        <w:jc w:val="both"/>
        <w:rPr>
          <w:rFonts w:ascii="Times New Roman" w:hAnsi="Times New Roman"/>
          <w:sz w:val="24"/>
          <w:szCs w:val="24"/>
        </w:rPr>
      </w:pPr>
      <w:r w:rsidRPr="00D043FB">
        <w:rPr>
          <w:rFonts w:ascii="Times New Roman" w:hAnsi="Times New Roman"/>
          <w:sz w:val="24"/>
          <w:szCs w:val="24"/>
        </w:rPr>
        <w:t>U</w:t>
      </w:r>
      <w:r w:rsidRPr="00D043FB">
        <w:rPr>
          <w:rStyle w:val="eop"/>
          <w:rFonts w:ascii="Times New Roman" w:hAnsi="Times New Roman"/>
          <w:color w:val="000000"/>
          <w:sz w:val="24"/>
          <w:szCs w:val="24"/>
          <w:shd w:val="clear" w:color="auto" w:fill="FFFFFF"/>
        </w:rPr>
        <w:t>žtikrins, kad vykdant veiklą patalpose nebus viršyti tinklų ir sistemų leistini apkrovimai, kurie trukdytų Nuomotojo pagrindinei veiklai;</w:t>
      </w:r>
    </w:p>
    <w:p w14:paraId="5A9E9073" w14:textId="77777777" w:rsidR="007306D0" w:rsidRPr="00D043FB" w:rsidRDefault="007306D0" w:rsidP="000D6952">
      <w:pPr>
        <w:pStyle w:val="ListParagraph"/>
        <w:numPr>
          <w:ilvl w:val="0"/>
          <w:numId w:val="1"/>
        </w:numPr>
        <w:spacing w:after="0" w:line="240" w:lineRule="auto"/>
        <w:jc w:val="both"/>
        <w:rPr>
          <w:rStyle w:val="eop"/>
          <w:rFonts w:ascii="Times New Roman" w:hAnsi="Times New Roman"/>
          <w:b/>
          <w:sz w:val="24"/>
          <w:szCs w:val="24"/>
        </w:rPr>
      </w:pPr>
      <w:r w:rsidRPr="00D043FB">
        <w:rPr>
          <w:rStyle w:val="eop"/>
          <w:rFonts w:ascii="Times New Roman" w:hAnsi="Times New Roman"/>
          <w:color w:val="000000"/>
          <w:sz w:val="24"/>
          <w:szCs w:val="24"/>
          <w:shd w:val="clear" w:color="auto" w:fill="FFFFFF"/>
        </w:rPr>
        <w:t>Nuomininkas yra informuotas, kad iki paraiškos pateikimo jis turėjo galimybę ir sąlygas kvalifikuotai ir tinkamai įvertinti Patalpų būklę, įvertino ir patikrino Patalpų būklę ir galimybę Patalpas pritaikyti Nuomininko veiklai ir neturi bei ateityje neturės jokių pretenzijų dėl Patalpų būklės.</w:t>
      </w:r>
    </w:p>
    <w:p w14:paraId="10187D12"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Style w:val="eop"/>
          <w:rFonts w:ascii="Times New Roman" w:hAnsi="Times New Roman"/>
          <w:color w:val="000000"/>
          <w:sz w:val="24"/>
          <w:szCs w:val="24"/>
          <w:shd w:val="clear" w:color="auto" w:fill="FFFFFF"/>
        </w:rPr>
        <w:t>Nuomininkas informuotas ir jam yra žinoma, jei  LR valdžios institucijos nutars Nacionalinėje galerijoje rengti renginius, skirtus 2027 m pirmininkavimo Europos sąjungai proga, kavinės veikla gali būti stabdoma ir atnaujinama pasibaigus šiems renginiams. Dėl renginių sustabdžius kavinės veiklą, bendras sutarties terminas nebus pratęstas.</w:t>
      </w:r>
    </w:p>
    <w:p w14:paraId="1682E798"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Kavinė išnuomojama be baldų, virtuvinės įrangos ir techninės įrangos;</w:t>
      </w:r>
    </w:p>
    <w:p w14:paraId="36FB73B5" w14:textId="77777777" w:rsidR="007306D0" w:rsidRPr="00D043FB" w:rsidRDefault="007306D0" w:rsidP="000D6952">
      <w:pPr>
        <w:pStyle w:val="ListParagraph"/>
        <w:numPr>
          <w:ilvl w:val="1"/>
          <w:numId w:val="1"/>
        </w:numPr>
        <w:spacing w:after="0" w:line="240" w:lineRule="auto"/>
        <w:ind w:left="360" w:hanging="360"/>
        <w:jc w:val="both"/>
        <w:rPr>
          <w:rFonts w:ascii="Times New Roman" w:hAnsi="Times New Roman"/>
          <w:b/>
          <w:sz w:val="24"/>
          <w:szCs w:val="24"/>
        </w:rPr>
      </w:pPr>
      <w:r w:rsidRPr="00D043FB">
        <w:rPr>
          <w:rFonts w:ascii="Times New Roman" w:hAnsi="Times New Roman"/>
          <w:sz w:val="24"/>
          <w:szCs w:val="24"/>
        </w:rPr>
        <w:t xml:space="preserve">Kavinės techninę įrangą bei baldus, derančius su interjeru, pagal paslaugai teikti būtinus poreikius įsigys ir sumontuos kavinės Nuomininkas savo lėšomis, pasirašytinai suderindamas numatomų naudoti baldų, įrangos ir interjero apipavidalinimo išdėstymo projektą su Nuomotoju. Maisto gaminimui skirtoje patalpoje 1-11 yra ventiliacijos vamzdis. Nuomininkas turės sumontuoti garų surinktuvą ir  garų </w:t>
      </w:r>
      <w:proofErr w:type="spellStart"/>
      <w:r w:rsidRPr="00D043FB">
        <w:rPr>
          <w:rFonts w:ascii="Times New Roman" w:hAnsi="Times New Roman"/>
          <w:sz w:val="24"/>
          <w:szCs w:val="24"/>
        </w:rPr>
        <w:t>ištraukėją</w:t>
      </w:r>
      <w:proofErr w:type="spellEnd"/>
      <w:r w:rsidRPr="00D043FB">
        <w:rPr>
          <w:rFonts w:ascii="Times New Roman" w:hAnsi="Times New Roman"/>
          <w:sz w:val="24"/>
          <w:szCs w:val="24"/>
        </w:rPr>
        <w:t>/ventiliatorių.</w:t>
      </w:r>
    </w:p>
    <w:p w14:paraId="6792B726" w14:textId="77777777" w:rsidR="007306D0" w:rsidRPr="00D043FB" w:rsidRDefault="007306D0" w:rsidP="000D6952">
      <w:pPr>
        <w:pStyle w:val="ListParagraph"/>
        <w:numPr>
          <w:ilvl w:val="1"/>
          <w:numId w:val="1"/>
        </w:numPr>
        <w:spacing w:after="0" w:line="240" w:lineRule="auto"/>
        <w:ind w:left="360" w:hanging="360"/>
        <w:jc w:val="both"/>
        <w:rPr>
          <w:rFonts w:ascii="Times New Roman" w:hAnsi="Times New Roman"/>
          <w:b/>
          <w:sz w:val="24"/>
          <w:szCs w:val="24"/>
        </w:rPr>
      </w:pPr>
      <w:r w:rsidRPr="00D043FB">
        <w:rPr>
          <w:rFonts w:ascii="Times New Roman" w:hAnsi="Times New Roman"/>
          <w:bCs/>
          <w:sz w:val="24"/>
          <w:szCs w:val="24"/>
        </w:rPr>
        <w:t>Nuomoto</w:t>
      </w:r>
      <w:r w:rsidRPr="00D043FB">
        <w:rPr>
          <w:rFonts w:ascii="Times New Roman" w:hAnsi="Times New Roman"/>
          <w:sz w:val="24"/>
          <w:szCs w:val="24"/>
        </w:rPr>
        <w:t>jas turi teisę nesutikti su siūlomais baldų modeliais bei baldų ir įrangos išdėstymu.</w:t>
      </w:r>
    </w:p>
    <w:p w14:paraId="02892931"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Kavinė turės svečiams autonominį įėjimą iš lauko, turės personalui ir tiekėjams skirtą įėjimą pro Nuomotojo budėtojų postą, turės sąlygas po Nuomotojo patalpų uždarymo atriboti Nuomotojo ir Nuomininko erdves ir galės veikti po Nuomotojo darbo laiko nurodyto šio priedo punkte 1.2.</w:t>
      </w:r>
    </w:p>
    <w:p w14:paraId="62FDDDFE"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Kavinės Nuomotojas neįsipareigoja užtikrinti monopolio, aptarnaujant Nuomotojo renginius, tačiau Nuomininkas galės kitam renginio operatoriui leisti pasinaudoti savo patalpomis renginiui aptarnauti.</w:t>
      </w:r>
    </w:p>
    <w:p w14:paraId="403A4506"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Nuomojamose patalpose yra įrengta centralizuotos vaizdo stebėjimo, apsauginė ir priešgaisrinė signalizacijos sistemos, kurioms netaikomas atskiras apmokėjimas.</w:t>
      </w:r>
    </w:p>
    <w:p w14:paraId="1676C94E"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patalpas naudos tik pagal paskirtį, laikantis šios paskirties patalpoms keliamų priežiūros, priešgaisrinės saugos ir sanitarinių reikalavimų.</w:t>
      </w:r>
    </w:p>
    <w:p w14:paraId="66156BCF" w14:textId="27F8DD24"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be nuompinigių, kas mėnesį apmoka su Patalpų naudojimu susijusias Nuomotojo pateiktas sąskaitas už elektros energiją, sunaudotą šaltą ir karštą vandenį, šilumos energiją</w:t>
      </w:r>
      <w:r w:rsidR="00EC613B" w:rsidRPr="00D043FB">
        <w:rPr>
          <w:rFonts w:ascii="Times New Roman" w:hAnsi="Times New Roman"/>
          <w:sz w:val="24"/>
          <w:szCs w:val="24"/>
        </w:rPr>
        <w:t xml:space="preserve">. </w:t>
      </w:r>
      <w:r w:rsidRPr="00D043FB">
        <w:rPr>
          <w:rFonts w:ascii="Times New Roman" w:hAnsi="Times New Roman"/>
          <w:sz w:val="24"/>
          <w:szCs w:val="24"/>
        </w:rPr>
        <w:t xml:space="preserve">Yra įrengti šalto vandens, karšto vandens ir elektros </w:t>
      </w:r>
      <w:proofErr w:type="spellStart"/>
      <w:r w:rsidRPr="00D043FB">
        <w:rPr>
          <w:rFonts w:ascii="Times New Roman" w:hAnsi="Times New Roman"/>
          <w:sz w:val="24"/>
          <w:szCs w:val="24"/>
        </w:rPr>
        <w:t>subskaitikliai</w:t>
      </w:r>
      <w:proofErr w:type="spellEnd"/>
      <w:r w:rsidRPr="00D043FB">
        <w:rPr>
          <w:rFonts w:ascii="Times New Roman" w:hAnsi="Times New Roman"/>
          <w:sz w:val="24"/>
          <w:szCs w:val="24"/>
        </w:rPr>
        <w:t>, o šilumos energija paskaičiuojama proporcingai pagal nuomojamų patalpų plotą</w:t>
      </w:r>
      <w:r w:rsidR="003B542F">
        <w:rPr>
          <w:rFonts w:ascii="Times New Roman" w:hAnsi="Times New Roman"/>
          <w:sz w:val="24"/>
          <w:szCs w:val="24"/>
        </w:rPr>
        <w:t xml:space="preserve"> </w:t>
      </w:r>
      <w:r w:rsidR="003B542F" w:rsidRPr="003B542F">
        <w:rPr>
          <w:rFonts w:ascii="Times New Roman" w:hAnsi="Times New Roman"/>
          <w:sz w:val="24"/>
          <w:szCs w:val="24"/>
        </w:rPr>
        <w:t>pagal formulę: nuomojamų patalpų plotas (186,27 kv.</w:t>
      </w:r>
      <w:r w:rsidR="003B542F">
        <w:rPr>
          <w:rFonts w:ascii="Times New Roman" w:hAnsi="Times New Roman"/>
          <w:sz w:val="24"/>
          <w:szCs w:val="24"/>
        </w:rPr>
        <w:t xml:space="preserve"> </w:t>
      </w:r>
      <w:r w:rsidR="003B542F" w:rsidRPr="003B542F">
        <w:rPr>
          <w:rFonts w:ascii="Times New Roman" w:hAnsi="Times New Roman"/>
          <w:sz w:val="24"/>
          <w:szCs w:val="24"/>
        </w:rPr>
        <w:t>m.) x (bendros išlaidos šildymui / bendras pastato plotas 10048,79 kv. m.)</w:t>
      </w:r>
      <w:r w:rsidRPr="00D043FB">
        <w:rPr>
          <w:rFonts w:ascii="Times New Roman" w:hAnsi="Times New Roman"/>
          <w:sz w:val="24"/>
          <w:szCs w:val="24"/>
        </w:rPr>
        <w:t>.</w:t>
      </w:r>
    </w:p>
    <w:p w14:paraId="5ED5C00F"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Nesumokėjus nuompinigių nustatytu laiku, mokami delspinigiai – 0,05 procento nuo nesumokėtos sumos už kiekvieną uždelstą dieną.</w:t>
      </w:r>
    </w:p>
    <w:p w14:paraId="4935F3D0"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Nuomojamas turtas nesubnuomojamas ar kitaip neperleidžiamas tretiesiems asmenims. Jeigu Turtas naudojamas Nuomininko organizuojamam renginiui, šventei, kurio metu Turtą naudoja trečiosios šalys – tai nėra laikoma subnuoma. Subnuoma taip pat nėra laikoma, kai Turtu naudojasi Nuomininko paslaugomis besinaudojantys fotografai, filmų kūrėjai. Visais atvejais šiame punkte apibrėžtos aplinkybės, sąveikaujant su trečiąja šalimi, neturi trukti ilgiau nei 1 d. d.</w:t>
      </w:r>
    </w:p>
    <w:p w14:paraId="35D74FC6"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Nuomotojo Turtas turi būti tinkamai saugomas, prižiūrimas ir negadinamas.</w:t>
      </w:r>
    </w:p>
    <w:p w14:paraId="201C3746"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Nuomotojo darbo metu, vykdant priešgaisrinės ir apsaugos sistemų priežiūrą, Nuomininkas turi leisti atsakingam Nuomotojo atstovui kartu su Nuomininko atstovu patekti į Patalpas, siekiant apžiūrėti sistemų veikimą. Susidarius ekstremalioms situacijoms (kylant gaisro grėsmei, esant vandentiekio, elektros gedimams ir kitais Nuomotojo turtui gresiančio pavojaus atvejais) Nuomotojo įgaliotas atstovas turi teisę pateikti į Patalpas be Nuomininko atstovo.</w:t>
      </w:r>
    </w:p>
    <w:p w14:paraId="758131D2"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lastRenderedPageBreak/>
        <w:t>Nuomininkas privalo savo lėšomis šalinti Nuomotojo nurodytus maisto tvarkymo veiklos ir maitinimo paslaugų teikimo trūkumus ir teisės aktų nustatyta tvarka atlyginti dėl nuomininko darbuotojų ar subtiekėjų kaltės padarytus nuostolius.</w:t>
      </w:r>
    </w:p>
    <w:p w14:paraId="78614ABC"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užtikrina, kad tinkamam ir kokybiškam paslaugų teikimui bus skirtas reikalingas kvalifikuotų darbuotojų skaičius, darbuotojai laikysis asmens higienos normų reikalavimų, vilkės tvarkingą, švarią aprangą. Darbuotojai turi būti mandagūs, paslaugūs, atidūs, prižiūrėti tvarką maitinimo patalpoje, nekelti triukšmo.</w:t>
      </w:r>
    </w:p>
    <w:p w14:paraId="477CFB78"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pasirašęs valstybės ilgalaikio materialiojo turto nuomos sutartį, privalės pateikti ir nuolat atnaujinti savo darbuotojų, teiksiančių maitinimo paslaugas nuomojamose patalpose, sąrašus Nuomotojui.</w:t>
      </w:r>
    </w:p>
    <w:p w14:paraId="20C7F719" w14:textId="11487CAE"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įsipareigoja paslaugų teikimui naudojamose patalpose išlaikyti tinkamą patalpų būklę bei švarą.</w:t>
      </w:r>
      <w:r w:rsidRPr="00D043FB">
        <w:rPr>
          <w:rStyle w:val="Hyperlink"/>
          <w:rFonts w:ascii="Times New Roman" w:hAnsi="Times New Roman"/>
          <w:color w:val="000000"/>
          <w:sz w:val="24"/>
          <w:szCs w:val="24"/>
          <w:shd w:val="clear" w:color="auto" w:fill="FFFFFF"/>
        </w:rPr>
        <w:t xml:space="preserve"> Nuomininkui netekus maisto tvarkymo licencijos – paslaugų teikimas privalo būti sustabdytas.</w:t>
      </w:r>
      <w:r w:rsidRPr="00D043FB">
        <w:rPr>
          <w:rFonts w:ascii="Times New Roman" w:hAnsi="Times New Roman"/>
          <w:sz w:val="24"/>
          <w:szCs w:val="24"/>
        </w:rPr>
        <w:t xml:space="preserve"> Nuomininkas apie pasikeitusias aplinkybes privalo raštu informuoti Nuomotoją per 2 d.</w:t>
      </w:r>
      <w:r w:rsidR="003B542F">
        <w:rPr>
          <w:rFonts w:ascii="Times New Roman" w:hAnsi="Times New Roman"/>
          <w:sz w:val="24"/>
          <w:szCs w:val="24"/>
        </w:rPr>
        <w:t xml:space="preserve"> </w:t>
      </w:r>
      <w:r w:rsidRPr="00D043FB">
        <w:rPr>
          <w:rFonts w:ascii="Times New Roman" w:hAnsi="Times New Roman"/>
          <w:sz w:val="24"/>
          <w:szCs w:val="24"/>
        </w:rPr>
        <w:t xml:space="preserve">d. </w:t>
      </w:r>
    </w:p>
    <w:p w14:paraId="325F3F04"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Style w:val="normaltextrun"/>
          <w:rFonts w:ascii="Times New Roman" w:hAnsi="Times New Roman"/>
          <w:color w:val="000000"/>
          <w:sz w:val="24"/>
          <w:szCs w:val="24"/>
          <w:shd w:val="clear" w:color="auto" w:fill="FFFFFF"/>
        </w:rPr>
        <w:t>Nuomininkas, taip pat, yra atsakingas už Turte ir aplink Turtą esančios aplinkos švaros  palaikymą, ir teritorijos valymą bei bendrą tinkamos Turto būklės atstatymą savomis lėšomis.</w:t>
      </w:r>
    </w:p>
    <w:p w14:paraId="0B015A7E"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jei dirba ilgiau nei Nuomotojo darbo laikas, nurodytas šio priedo punkte 1.2, įsipareigoja laikytis pasirašytinai suderindamas Nuomotojo nustatytų saugumo taisyklių.</w:t>
      </w:r>
    </w:p>
    <w:p w14:paraId="4DF945AD"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lang w:eastAsia="lt-LT"/>
        </w:rPr>
        <w:t>Sutartis nesuteikia Nuomininkui teisės nuomojamų patalpų adresu įregistruoti savo ar savo filialų, atstovybių ar motininių bendrovių, taip pat klientų ar kitų susijusių asmenų buveinių.</w:t>
      </w:r>
    </w:p>
    <w:p w14:paraId="6EF2D6A3"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įsipareigoja paslaugų teikimui naudojamose patalpose nekeisti patalpų interjero, nekabinti reklaminių užrašų be Nuomotojo sutikimo bei išlaikyti tinkamą patalpų ir interjero būklę bei švarą.</w:t>
      </w:r>
    </w:p>
    <w:p w14:paraId="75210E6B"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privalo visiškai atlyginti žalą padarytą Turtui dėl Nuomininko ar Nuomininko darbuotojų kaltės dėl tos dalies, kurios nepadengia draudimas. Jeigu Nuomininkas netinkamai naudoja Turtą, tai Nuomotojui pareikalavus, privalo trūkumus pašalinti per 10 darbo dienų, o jei per šį terminą to padaryti neįmanoma – per kitą protingą susitartą terminą.</w:t>
      </w:r>
    </w:p>
    <w:p w14:paraId="10330B98"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įsipareigoja užtikrinti, kad jo vykdoma veikla per visą nuomos laikotarpį netrikdys Nuomotojo vykdomos veiklos.</w:t>
      </w:r>
    </w:p>
    <w:p w14:paraId="11508F47"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Nuomininkui draudžiama išpirkti nuomojamas Patalpas (ar jų dalį).</w:t>
      </w:r>
    </w:p>
    <w:p w14:paraId="5A954E17" w14:textId="77777777" w:rsidR="007306D0" w:rsidRPr="00D043FB" w:rsidRDefault="007306D0" w:rsidP="000D6952">
      <w:pPr>
        <w:pStyle w:val="ListParagraph"/>
        <w:numPr>
          <w:ilvl w:val="0"/>
          <w:numId w:val="1"/>
        </w:numPr>
        <w:tabs>
          <w:tab w:val="left" w:pos="1134"/>
        </w:tabs>
        <w:spacing w:after="0" w:line="240" w:lineRule="auto"/>
        <w:jc w:val="both"/>
        <w:rPr>
          <w:rFonts w:ascii="Times New Roman" w:hAnsi="Times New Roman"/>
          <w:bCs/>
          <w:sz w:val="24"/>
          <w:szCs w:val="24"/>
        </w:rPr>
      </w:pPr>
      <w:r w:rsidRPr="00D043FB">
        <w:rPr>
          <w:rFonts w:ascii="Times New Roman" w:hAnsi="Times New Roman"/>
          <w:sz w:val="24"/>
          <w:szCs w:val="24"/>
        </w:rPr>
        <w:t>Nuomininkas įsipareigoja užtikrinti atliekų bei kitų su maitinimo paslauga susijusių nepanaudotų maisto produktų išvežimą ir utilizavimą savo lėšomis. Nuomininkas atsiskaito už šias paslaugas tiesiogiai pagal su atliekų tvarkytoju sudarytą sutartį.</w:t>
      </w:r>
      <w:r w:rsidRPr="00D043FB">
        <w:rPr>
          <w:rFonts w:ascii="Times New Roman" w:hAnsi="Times New Roman"/>
          <w:b/>
          <w:sz w:val="24"/>
          <w:szCs w:val="24"/>
        </w:rPr>
        <w:t xml:space="preserve"> </w:t>
      </w:r>
      <w:r w:rsidRPr="00D043FB">
        <w:rPr>
          <w:rFonts w:ascii="Times New Roman" w:hAnsi="Times New Roman"/>
          <w:bCs/>
          <w:sz w:val="24"/>
          <w:szCs w:val="24"/>
        </w:rPr>
        <w:t>Nuomininkui nesuteikiama teisė laikyti komunalinių atliekų konteinerių Nuomotojo panaudos teisėmis valdomame valstybinės žemės sklype arba kitose Nuomotojui priklausančiose patalpose.</w:t>
      </w:r>
    </w:p>
    <w:p w14:paraId="2CE1A425"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Nuomininkas įsipareigoja užtikrinti lankytojams galimybę atsiskaityti už paslaugas mokėjimo kortelėmis.</w:t>
      </w:r>
    </w:p>
    <w:p w14:paraId="6762E679" w14:textId="3338FE5B"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Maitinimo paslaugas nuomojamose kavinės patalpose nuomininkas privalės pradėti teikti su Nuomotoju atskiru susitarimu suderintu laiku, bet ne vėliau, kaip per 30 k.</w:t>
      </w:r>
      <w:r w:rsidR="00DB2494" w:rsidRPr="00D043FB">
        <w:rPr>
          <w:rFonts w:ascii="Times New Roman" w:hAnsi="Times New Roman"/>
          <w:sz w:val="24"/>
          <w:szCs w:val="24"/>
        </w:rPr>
        <w:t xml:space="preserve"> </w:t>
      </w:r>
      <w:r w:rsidRPr="00D043FB">
        <w:rPr>
          <w:rFonts w:ascii="Times New Roman" w:hAnsi="Times New Roman"/>
          <w:sz w:val="24"/>
          <w:szCs w:val="24"/>
        </w:rPr>
        <w:t>d. nuo Patalpų perdavimo-priėmimo akto pasirašymo dienos.</w:t>
      </w:r>
    </w:p>
    <w:p w14:paraId="5830914A"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Nuomotojas nesuteikia parkavimo vietų. Prekių iškrovimo/pakrovimo vietą Nuomininkas turi įsivertinti pats.</w:t>
      </w:r>
    </w:p>
    <w:p w14:paraId="5A429BD9"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lang w:eastAsia="lt-LT"/>
        </w:rPr>
        <w:t xml:space="preserve">Nuomininko pageidavimu, iš anksto suderinus su Nuomotoju, be Turto, nurodyto </w:t>
      </w:r>
      <w:r w:rsidRPr="00D043FB">
        <w:rPr>
          <w:rFonts w:ascii="Times New Roman" w:hAnsi="Times New Roman"/>
          <w:sz w:val="24"/>
          <w:szCs w:val="24"/>
        </w:rPr>
        <w:t xml:space="preserve">konkurso sąlygų I skyriaus </w:t>
      </w:r>
      <w:r w:rsidRPr="00D043FB">
        <w:rPr>
          <w:rFonts w:ascii="Times New Roman" w:hAnsi="Times New Roman"/>
          <w:i/>
          <w:sz w:val="24"/>
          <w:szCs w:val="24"/>
        </w:rPr>
        <w:t>Bendrosios nuostatos</w:t>
      </w:r>
      <w:r w:rsidRPr="00D043FB">
        <w:rPr>
          <w:rFonts w:ascii="Times New Roman" w:hAnsi="Times New Roman"/>
          <w:sz w:val="24"/>
          <w:szCs w:val="24"/>
        </w:rPr>
        <w:t xml:space="preserve">  1 punkte</w:t>
      </w:r>
      <w:r w:rsidRPr="00D043FB">
        <w:rPr>
          <w:rFonts w:ascii="Times New Roman" w:hAnsi="Times New Roman"/>
          <w:sz w:val="24"/>
          <w:szCs w:val="24"/>
          <w:lang w:eastAsia="lt-LT"/>
        </w:rPr>
        <w:t xml:space="preserve">, pavasario/vasaros/rudens sezono metu Nuomotojas, iš esmės neprieštarauja dėl papildomai išnuomojamos ir Nuomininko poreikius atitinkančios laikinos terasos įsirengimo ir eksploatavimo lauko erdvėje. Šis punktas nereiškia, jog lauko erdvių nuoma įeina į sutartį. Šis punktas išreiškia Nuomotojo sutikimą kreiptis į savivaldybę dėl lauko kavinės įsirengimo Nuomotojo panaudos teisėmis valdomame žemės sklype, tačiau nesuteikia galimybės be papildomų procedūrų įsirengti lauko kavinę Nuomotojo valdomame žemės sklype. </w:t>
      </w:r>
    </w:p>
    <w:p w14:paraId="4861B71D"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rPr>
        <w:t xml:space="preserve">Nuomininkas, norėdamas pasinaudoti galimybe, išdėstyta šio priedo 29 p., savo lėšomis turės gauti visus reikiamus leidimus, licencijas ir atlikti kitus veiksmus, būtinus teisėtam viešojo maitinimo </w:t>
      </w:r>
      <w:r w:rsidRPr="00D043FB">
        <w:rPr>
          <w:rFonts w:ascii="Times New Roman" w:hAnsi="Times New Roman"/>
          <w:sz w:val="24"/>
          <w:szCs w:val="24"/>
        </w:rPr>
        <w:lastRenderedPageBreak/>
        <w:t>paslaugų teikimui patalpose ir lauko erdvėje.</w:t>
      </w:r>
      <w:r w:rsidRPr="00D043FB">
        <w:rPr>
          <w:rStyle w:val="eop"/>
          <w:rFonts w:ascii="Times New Roman" w:hAnsi="Times New Roman"/>
          <w:color w:val="000000"/>
          <w:sz w:val="24"/>
          <w:szCs w:val="24"/>
          <w:shd w:val="clear" w:color="auto" w:fill="FFFFFF"/>
        </w:rPr>
        <w:t xml:space="preserve"> Nuomotojui pareikalavus, pateikti šių dokumentų kopijas.</w:t>
      </w:r>
    </w:p>
    <w:p w14:paraId="67BAA0DC" w14:textId="77777777" w:rsidR="007306D0" w:rsidRPr="00D043FB" w:rsidRDefault="007306D0" w:rsidP="000D6952">
      <w:pPr>
        <w:pStyle w:val="ListParagraph"/>
        <w:numPr>
          <w:ilvl w:val="0"/>
          <w:numId w:val="1"/>
        </w:numPr>
        <w:spacing w:after="0" w:line="240" w:lineRule="auto"/>
        <w:jc w:val="both"/>
        <w:rPr>
          <w:rFonts w:ascii="Times New Roman" w:hAnsi="Times New Roman"/>
          <w:b/>
          <w:sz w:val="24"/>
          <w:szCs w:val="24"/>
        </w:rPr>
      </w:pPr>
      <w:r w:rsidRPr="00D043FB">
        <w:rPr>
          <w:rFonts w:ascii="Times New Roman" w:hAnsi="Times New Roman"/>
          <w:sz w:val="24"/>
          <w:szCs w:val="24"/>
          <w:lang w:eastAsia="lt-LT"/>
        </w:rPr>
        <w:t>Lauko erdve nuomininkas turės teisę naudotis po Patalpų perdavimo–priėmimo akto pasirašymo, pradedant nuo artimiausio vasaros sezono meto, remiantis atskiru rašytiniu Nuomotojo ir Nuomininko susitarimu.</w:t>
      </w:r>
    </w:p>
    <w:p w14:paraId="7DBA0324" w14:textId="77777777" w:rsidR="007306D0" w:rsidRPr="00D043FB" w:rsidRDefault="007306D0" w:rsidP="007306D0">
      <w:pPr>
        <w:jc w:val="both"/>
        <w:rPr>
          <w:rFonts w:ascii="Times New Roman" w:hAnsi="Times New Roman" w:cs="Times New Roman"/>
        </w:rPr>
      </w:pPr>
    </w:p>
    <w:p w14:paraId="3EE1AAC8" w14:textId="77777777" w:rsidR="00BA6537" w:rsidRPr="00D043FB" w:rsidRDefault="00BA6537" w:rsidP="00BA6537">
      <w:pPr>
        <w:rPr>
          <w:rFonts w:ascii="Times New Roman" w:hAnsi="Times New Roman" w:cs="Times New Roman"/>
        </w:rPr>
      </w:pPr>
    </w:p>
    <w:p w14:paraId="2B6B4E2F" w14:textId="77777777" w:rsidR="00B35DD8" w:rsidRPr="00D043FB" w:rsidRDefault="00B35DD8" w:rsidP="00B35DD8">
      <w:pPr>
        <w:spacing w:line="240" w:lineRule="auto"/>
        <w:rPr>
          <w:rFonts w:ascii="Times New Roman" w:hAnsi="Times New Roman" w:cs="Times New Roman"/>
          <w:b/>
          <w:sz w:val="24"/>
          <w:szCs w:val="24"/>
        </w:rPr>
      </w:pPr>
    </w:p>
    <w:p w14:paraId="4EA325DC" w14:textId="77777777" w:rsidR="00B35DD8" w:rsidRPr="00D043FB" w:rsidRDefault="00B35DD8" w:rsidP="00B35DD8">
      <w:pPr>
        <w:rPr>
          <w:rFonts w:ascii="Times New Roman" w:hAnsi="Times New Roman" w:cs="Times New Roman"/>
          <w:sz w:val="24"/>
          <w:szCs w:val="24"/>
        </w:rPr>
      </w:pPr>
      <w:r w:rsidRPr="00D043FB">
        <w:rPr>
          <w:rFonts w:ascii="Times New Roman" w:hAnsi="Times New Roman" w:cs="Times New Roman"/>
          <w:sz w:val="24"/>
          <w:szCs w:val="24"/>
        </w:rPr>
        <w:br w:type="page"/>
      </w:r>
    </w:p>
    <w:p w14:paraId="63F03905" w14:textId="77777777" w:rsidR="00B35DD8" w:rsidRPr="00D043FB" w:rsidRDefault="00B35DD8" w:rsidP="00B35DD8">
      <w:pPr>
        <w:spacing w:line="240" w:lineRule="auto"/>
        <w:rPr>
          <w:rFonts w:ascii="Times New Roman" w:hAnsi="Times New Roman" w:cs="Times New Roman"/>
        </w:rPr>
      </w:pPr>
    </w:p>
    <w:p w14:paraId="11C85554" w14:textId="3EE2E4AE"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 xml:space="preserve">Lietuvos nacionalinio dailės muziejaus </w:t>
      </w:r>
      <w:r w:rsidR="005977E1" w:rsidRPr="00D043FB">
        <w:rPr>
          <w:rFonts w:ascii="Times New Roman" w:hAnsi="Times New Roman" w:cs="Times New Roman"/>
        </w:rPr>
        <w:t xml:space="preserve">186,27 kv. m. </w:t>
      </w:r>
    </w:p>
    <w:p w14:paraId="4D7E2931" w14:textId="77777777"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patalpų viešojo nuomos konkurso sąlygų</w:t>
      </w:r>
    </w:p>
    <w:p w14:paraId="7BFF270C" w14:textId="77777777"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2 priedas</w:t>
      </w:r>
    </w:p>
    <w:p w14:paraId="0689E6EE" w14:textId="77777777" w:rsidR="00B35DD8" w:rsidRPr="00D043FB" w:rsidRDefault="00B35DD8" w:rsidP="00B35DD8">
      <w:pPr>
        <w:spacing w:after="0" w:line="240" w:lineRule="auto"/>
        <w:rPr>
          <w:rFonts w:ascii="Times New Roman" w:hAnsi="Times New Roman" w:cs="Times New Roman"/>
        </w:rPr>
      </w:pPr>
      <w:r w:rsidRPr="00D043FB">
        <w:rPr>
          <w:rFonts w:ascii="Times New Roman" w:hAnsi="Times New Roman" w:cs="Times New Roman"/>
        </w:rPr>
        <w:t>_____________________________________________________________________________________________________________________________________________________________________________</w:t>
      </w:r>
    </w:p>
    <w:p w14:paraId="736CFDC4" w14:textId="77777777" w:rsidR="00B35DD8" w:rsidRPr="00D043FB" w:rsidRDefault="00B35DD8" w:rsidP="00B35DD8">
      <w:pPr>
        <w:spacing w:after="0" w:line="240" w:lineRule="auto"/>
        <w:jc w:val="center"/>
        <w:rPr>
          <w:rFonts w:ascii="Times New Roman" w:hAnsi="Times New Roman" w:cs="Times New Roman"/>
        </w:rPr>
      </w:pPr>
      <w:r w:rsidRPr="00D043FB">
        <w:rPr>
          <w:rFonts w:ascii="Times New Roman" w:hAnsi="Times New Roman" w:cs="Times New Roman"/>
          <w:i/>
          <w:sz w:val="20"/>
          <w:szCs w:val="20"/>
        </w:rPr>
        <w:t>(konkurso dalyvio vardas, pavardė, asmens kodas, gyvenamoji vieta, telefono Nr., el. pašto adresas / juridinio asmens pavadinimas, įmonės kodas, adresas korespondencijai, telefono Nr., el. pašo adresas</w:t>
      </w:r>
      <w:r w:rsidRPr="00D043FB">
        <w:rPr>
          <w:rFonts w:ascii="Times New Roman" w:hAnsi="Times New Roman" w:cs="Times New Roman"/>
        </w:rPr>
        <w:t>)</w:t>
      </w:r>
    </w:p>
    <w:p w14:paraId="37504915" w14:textId="77777777" w:rsidR="00B35DD8" w:rsidRPr="00D043FB" w:rsidRDefault="00B35DD8" w:rsidP="00B35DD8">
      <w:pPr>
        <w:spacing w:after="0" w:line="240" w:lineRule="auto"/>
        <w:jc w:val="both"/>
        <w:rPr>
          <w:rFonts w:ascii="Times New Roman" w:hAnsi="Times New Roman" w:cs="Times New Roman"/>
        </w:rPr>
      </w:pPr>
    </w:p>
    <w:p w14:paraId="1E106E4B"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Lietuvos nacionaliniam dailės muziejui, Didžioji g. 4, Vilnius</w:t>
      </w:r>
    </w:p>
    <w:p w14:paraId="7763E78B" w14:textId="77777777" w:rsidR="00B35DD8" w:rsidRPr="00D043FB" w:rsidRDefault="00B35DD8" w:rsidP="00B35DD8">
      <w:pPr>
        <w:framePr w:hSpace="180" w:wrap="around" w:vAnchor="text" w:hAnchor="text" w:x="57" w:y="1"/>
        <w:spacing w:after="0" w:line="240" w:lineRule="auto"/>
        <w:suppressOverlap/>
        <w:rPr>
          <w:rFonts w:ascii="Times New Roman" w:hAnsi="Times New Roman" w:cs="Times New Roman"/>
        </w:rPr>
      </w:pPr>
      <w:r w:rsidRPr="00D043FB">
        <w:rPr>
          <w:rFonts w:ascii="Times New Roman" w:hAnsi="Times New Roman" w:cs="Times New Roman"/>
        </w:rPr>
        <w:t>Juridinių asmenų registre,</w:t>
      </w:r>
    </w:p>
    <w:p w14:paraId="4EB6B775"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kodas 190756087</w:t>
      </w:r>
    </w:p>
    <w:p w14:paraId="52A8D600" w14:textId="77777777" w:rsidR="00B35DD8" w:rsidRPr="00D043FB" w:rsidRDefault="00B35DD8" w:rsidP="00B35DD8">
      <w:pPr>
        <w:spacing w:after="0" w:line="240" w:lineRule="auto"/>
        <w:jc w:val="center"/>
        <w:rPr>
          <w:rFonts w:ascii="Times New Roman" w:hAnsi="Times New Roman" w:cs="Times New Roman"/>
          <w:b/>
        </w:rPr>
      </w:pPr>
    </w:p>
    <w:p w14:paraId="32269751" w14:textId="77777777" w:rsidR="00B35DD8" w:rsidRPr="00D043FB" w:rsidRDefault="00B35DD8" w:rsidP="00B35DD8">
      <w:pPr>
        <w:spacing w:after="0" w:line="240" w:lineRule="auto"/>
        <w:jc w:val="center"/>
        <w:rPr>
          <w:rFonts w:ascii="Times New Roman" w:hAnsi="Times New Roman" w:cs="Times New Roman"/>
          <w:b/>
        </w:rPr>
      </w:pPr>
      <w:r w:rsidRPr="00D043FB">
        <w:rPr>
          <w:rFonts w:ascii="Times New Roman" w:hAnsi="Times New Roman" w:cs="Times New Roman"/>
          <w:b/>
        </w:rPr>
        <w:t xml:space="preserve">PARAIŠKA DALYVAUTI VALSTYBĖS ILGALAIKIO MATERIALIOJO TURTO NUOMOS KONKURSE </w:t>
      </w:r>
    </w:p>
    <w:p w14:paraId="0D87C5B0" w14:textId="77777777" w:rsidR="00B35DD8" w:rsidRPr="00D043FB" w:rsidRDefault="00B35DD8" w:rsidP="00B35DD8">
      <w:pPr>
        <w:spacing w:after="0" w:line="240" w:lineRule="auto"/>
        <w:jc w:val="center"/>
        <w:rPr>
          <w:rFonts w:ascii="Times New Roman" w:hAnsi="Times New Roman" w:cs="Times New Roman"/>
          <w:b/>
        </w:rPr>
      </w:pPr>
    </w:p>
    <w:p w14:paraId="2CB79A73" w14:textId="5F1DA448" w:rsidR="00B35DD8" w:rsidRPr="00D043FB" w:rsidRDefault="00B35DD8" w:rsidP="00B35DD8">
      <w:pPr>
        <w:spacing w:after="0" w:line="240" w:lineRule="auto"/>
        <w:jc w:val="center"/>
        <w:rPr>
          <w:rFonts w:ascii="Times New Roman" w:hAnsi="Times New Roman" w:cs="Times New Roman"/>
        </w:rPr>
      </w:pPr>
      <w:r w:rsidRPr="00D043FB">
        <w:rPr>
          <w:rFonts w:ascii="Times New Roman" w:hAnsi="Times New Roman" w:cs="Times New Roman"/>
        </w:rPr>
        <w:t>202</w:t>
      </w:r>
      <w:r w:rsidR="009F50B2" w:rsidRPr="00D043FB">
        <w:rPr>
          <w:rFonts w:ascii="Times New Roman" w:hAnsi="Times New Roman" w:cs="Times New Roman"/>
        </w:rPr>
        <w:t>5</w:t>
      </w:r>
      <w:r w:rsidRPr="00D043FB">
        <w:rPr>
          <w:rFonts w:ascii="Times New Roman" w:hAnsi="Times New Roman" w:cs="Times New Roman"/>
        </w:rPr>
        <w:t xml:space="preserve"> m. ________________ mėn. _____ d. </w:t>
      </w:r>
    </w:p>
    <w:p w14:paraId="1AACF962" w14:textId="77777777" w:rsidR="00B35DD8" w:rsidRPr="00D043FB" w:rsidRDefault="00B35DD8" w:rsidP="00B35DD8">
      <w:pPr>
        <w:spacing w:after="0" w:line="240" w:lineRule="auto"/>
        <w:ind w:firstLine="1296"/>
        <w:jc w:val="both"/>
        <w:rPr>
          <w:rFonts w:ascii="Times New Roman" w:hAnsi="Times New Roman" w:cs="Times New Roman"/>
        </w:rPr>
      </w:pPr>
    </w:p>
    <w:p w14:paraId="78E7E2A4" w14:textId="6E0248D4" w:rsidR="00B35DD8" w:rsidRPr="00D043FB" w:rsidRDefault="00B35DD8" w:rsidP="00B35DD8">
      <w:pPr>
        <w:spacing w:after="0" w:line="240" w:lineRule="auto"/>
        <w:ind w:firstLine="1296"/>
        <w:jc w:val="both"/>
        <w:rPr>
          <w:rFonts w:ascii="Times New Roman" w:hAnsi="Times New Roman" w:cs="Times New Roman"/>
        </w:rPr>
      </w:pPr>
      <w:r w:rsidRPr="00D043FB">
        <w:rPr>
          <w:rFonts w:ascii="Times New Roman" w:hAnsi="Times New Roman" w:cs="Times New Roman"/>
        </w:rPr>
        <w:t xml:space="preserve">Prašau mane įregistruoti Lietuvos nacionalinio dailės muziejaus padalinio </w:t>
      </w:r>
      <w:r w:rsidR="007306D0" w:rsidRPr="00D043FB">
        <w:rPr>
          <w:rFonts w:ascii="Times New Roman" w:hAnsi="Times New Roman" w:cs="Times New Roman"/>
        </w:rPr>
        <w:t>Nacionalinės dailės galerijos (NDG)</w:t>
      </w:r>
      <w:r w:rsidRPr="00D043FB">
        <w:rPr>
          <w:rFonts w:ascii="Times New Roman" w:hAnsi="Times New Roman" w:cs="Times New Roman"/>
        </w:rPr>
        <w:t>, esančio</w:t>
      </w:r>
      <w:r w:rsidR="007306D0" w:rsidRPr="00D043FB">
        <w:rPr>
          <w:rFonts w:ascii="Times New Roman" w:hAnsi="Times New Roman" w:cs="Times New Roman"/>
        </w:rPr>
        <w:t>s</w:t>
      </w:r>
      <w:r w:rsidRPr="00D043FB">
        <w:rPr>
          <w:rFonts w:ascii="Times New Roman" w:hAnsi="Times New Roman" w:cs="Times New Roman"/>
        </w:rPr>
        <w:t xml:space="preserve"> </w:t>
      </w:r>
      <w:r w:rsidR="007306D0" w:rsidRPr="00D043FB">
        <w:rPr>
          <w:rFonts w:ascii="Times New Roman" w:hAnsi="Times New Roman" w:cs="Times New Roman"/>
        </w:rPr>
        <w:t>Konstitucijos per. 22, Vilniuje</w:t>
      </w:r>
      <w:r w:rsidRPr="00D043FB">
        <w:rPr>
          <w:rFonts w:ascii="Times New Roman" w:hAnsi="Times New Roman" w:cs="Times New Roman"/>
        </w:rPr>
        <w:t xml:space="preserve"> </w:t>
      </w:r>
      <w:r w:rsidR="007306D0" w:rsidRPr="00D043FB">
        <w:rPr>
          <w:rFonts w:ascii="Times New Roman" w:hAnsi="Times New Roman" w:cs="Times New Roman"/>
        </w:rPr>
        <w:t>186,27</w:t>
      </w:r>
      <w:r w:rsidRPr="00D043FB">
        <w:rPr>
          <w:rFonts w:ascii="Times New Roman" w:hAnsi="Times New Roman" w:cs="Times New Roman"/>
        </w:rPr>
        <w:t xml:space="preserve">  kv. m. negyvenamųjų patalpų, kurių unikalus numeris </w:t>
      </w:r>
      <w:r w:rsidR="007306D0" w:rsidRPr="00D043FB">
        <w:rPr>
          <w:rFonts w:ascii="Times New Roman" w:hAnsi="Times New Roman" w:cs="Times New Roman"/>
          <w:sz w:val="24"/>
          <w:szCs w:val="24"/>
        </w:rPr>
        <w:t>1098-0013-5015</w:t>
      </w:r>
      <w:r w:rsidRPr="00D043FB">
        <w:rPr>
          <w:rFonts w:ascii="Times New Roman" w:hAnsi="Times New Roman" w:cs="Times New Roman"/>
        </w:rPr>
        <w:t xml:space="preserve">, </w:t>
      </w:r>
      <w:r w:rsidRPr="00D043FB">
        <w:rPr>
          <w:rFonts w:ascii="Times New Roman" w:hAnsi="Times New Roman" w:cs="Times New Roman"/>
          <w:color w:val="000000"/>
        </w:rPr>
        <w:t xml:space="preserve">plane pažymėtos indeksu </w:t>
      </w:r>
      <w:r w:rsidR="007306D0" w:rsidRPr="00D043FB">
        <w:rPr>
          <w:rFonts w:ascii="Times New Roman" w:hAnsi="Times New Roman" w:cs="Times New Roman"/>
          <w:color w:val="000000"/>
        </w:rPr>
        <w:t>1-6–1-9; 1-11-16 ir 1-22</w:t>
      </w:r>
      <w:r w:rsidRPr="00D043FB">
        <w:rPr>
          <w:rFonts w:ascii="Times New Roman" w:hAnsi="Times New Roman" w:cs="Times New Roman"/>
          <w:color w:val="000000"/>
        </w:rPr>
        <w:t xml:space="preserve"> </w:t>
      </w:r>
      <w:r w:rsidRPr="00D043FB">
        <w:rPr>
          <w:rFonts w:ascii="Times New Roman" w:hAnsi="Times New Roman" w:cs="Times New Roman"/>
        </w:rPr>
        <w:t xml:space="preserve">viešo nuomos konkurso, </w:t>
      </w:r>
      <w:r w:rsidRPr="001A7CD6">
        <w:rPr>
          <w:rFonts w:ascii="Times New Roman" w:hAnsi="Times New Roman" w:cs="Times New Roman"/>
        </w:rPr>
        <w:t>vyksiančio 202</w:t>
      </w:r>
      <w:r w:rsidR="007306D0" w:rsidRPr="001A7CD6">
        <w:rPr>
          <w:rFonts w:ascii="Times New Roman" w:hAnsi="Times New Roman" w:cs="Times New Roman"/>
        </w:rPr>
        <w:t>5</w:t>
      </w:r>
      <w:r w:rsidRPr="001A7CD6">
        <w:rPr>
          <w:rFonts w:ascii="Times New Roman" w:hAnsi="Times New Roman" w:cs="Times New Roman"/>
        </w:rPr>
        <w:t>-</w:t>
      </w:r>
      <w:r w:rsidR="001A7CD6" w:rsidRPr="001A7CD6">
        <w:rPr>
          <w:rFonts w:ascii="Times New Roman" w:hAnsi="Times New Roman" w:cs="Times New Roman"/>
        </w:rPr>
        <w:t>04</w:t>
      </w:r>
      <w:r w:rsidR="001A7CD6">
        <w:rPr>
          <w:rFonts w:ascii="Times New Roman" w:hAnsi="Times New Roman" w:cs="Times New Roman"/>
        </w:rPr>
        <w:t>-14</w:t>
      </w:r>
      <w:r w:rsidRPr="00D043FB">
        <w:rPr>
          <w:rFonts w:ascii="Times New Roman" w:hAnsi="Times New Roman" w:cs="Times New Roman"/>
        </w:rPr>
        <w:t xml:space="preserve"> dalyviu.</w:t>
      </w:r>
    </w:p>
    <w:p w14:paraId="72EE96B3"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 xml:space="preserve"> </w:t>
      </w:r>
    </w:p>
    <w:p w14:paraId="46184B3C" w14:textId="38CDBDC5" w:rsidR="00B35DD8" w:rsidRPr="00D043FB" w:rsidRDefault="00B35DD8" w:rsidP="00B35DD8">
      <w:pPr>
        <w:spacing w:after="0" w:line="240" w:lineRule="auto"/>
        <w:rPr>
          <w:rFonts w:ascii="Times New Roman" w:hAnsi="Times New Roman" w:cs="Times New Roman"/>
        </w:rPr>
      </w:pPr>
      <w:r w:rsidRPr="00D043FB">
        <w:rPr>
          <w:rFonts w:ascii="Times New Roman" w:hAnsi="Times New Roman" w:cs="Times New Roman"/>
        </w:rPr>
        <w:t xml:space="preserve">1. Už </w:t>
      </w:r>
      <w:r w:rsidR="007306D0" w:rsidRPr="00D043FB">
        <w:rPr>
          <w:rFonts w:ascii="Times New Roman" w:hAnsi="Times New Roman" w:cs="Times New Roman"/>
        </w:rPr>
        <w:t>186,27</w:t>
      </w:r>
      <w:r w:rsidRPr="00D043FB">
        <w:rPr>
          <w:rFonts w:ascii="Times New Roman" w:hAnsi="Times New Roman" w:cs="Times New Roman"/>
        </w:rPr>
        <w:t xml:space="preserve"> kv. m nuomojamų patalpų ploto siūlau mokėti </w:t>
      </w:r>
    </w:p>
    <w:p w14:paraId="2D0B2087"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________________________________________________________________________________</w:t>
      </w:r>
    </w:p>
    <w:p w14:paraId="1EEBABD1"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w:t>
      </w:r>
      <w:r w:rsidRPr="00D043FB">
        <w:rPr>
          <w:rFonts w:ascii="Times New Roman" w:hAnsi="Times New Roman" w:cs="Times New Roman"/>
          <w:i/>
          <w:sz w:val="20"/>
          <w:szCs w:val="20"/>
        </w:rPr>
        <w:t>suma skaičiais ir žodžiais</w:t>
      </w:r>
      <w:r w:rsidRPr="00D043FB">
        <w:rPr>
          <w:rFonts w:ascii="Times New Roman" w:hAnsi="Times New Roman" w:cs="Times New Roman"/>
        </w:rPr>
        <w:t>)</w:t>
      </w:r>
    </w:p>
    <w:p w14:paraId="522B436C" w14:textId="326BF01C"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________________________________________________________________ EUR (be PVM</w:t>
      </w:r>
      <w:r w:rsidR="003B542F">
        <w:rPr>
          <w:rFonts w:ascii="Times New Roman" w:hAnsi="Times New Roman" w:cs="Times New Roman"/>
        </w:rPr>
        <w:t>)</w:t>
      </w:r>
    </w:p>
    <w:p w14:paraId="60C65F8C" w14:textId="77777777" w:rsidR="00B35DD8" w:rsidRPr="00D043FB" w:rsidRDefault="00B35DD8" w:rsidP="00B35DD8">
      <w:pPr>
        <w:spacing w:after="0" w:line="240" w:lineRule="auto"/>
        <w:jc w:val="both"/>
        <w:rPr>
          <w:rFonts w:ascii="Times New Roman" w:hAnsi="Times New Roman" w:cs="Times New Roman"/>
        </w:rPr>
      </w:pPr>
    </w:p>
    <w:p w14:paraId="354C6B7B"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2. PVM mokamas apskaičiavimo dieną galiojančių Lietuvos Respublikos teisės aktų nustatyta tvarka, jei nuomininkas yra apmokestinamas asmuo PVM mokėtojas ar nuomojamos patalpos, kurių nuoma apmokestinama PVM pagal Lietuvos Respublikos Pridėtinės vertės mokesčio 31 straipsnį.</w:t>
      </w:r>
    </w:p>
    <w:p w14:paraId="4FC41D8E" w14:textId="77777777" w:rsidR="00B35DD8" w:rsidRPr="00D043FB" w:rsidRDefault="00B35DD8" w:rsidP="00B35DD8">
      <w:pPr>
        <w:spacing w:after="0" w:line="240" w:lineRule="auto"/>
        <w:jc w:val="both"/>
        <w:rPr>
          <w:rFonts w:ascii="Times New Roman" w:hAnsi="Times New Roman" w:cs="Times New Roman"/>
        </w:rPr>
      </w:pPr>
    </w:p>
    <w:p w14:paraId="31AEC28E" w14:textId="684F343F"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3. Patvirtinu, kad 20</w:t>
      </w:r>
      <w:r w:rsidR="009F50B2" w:rsidRPr="00D043FB">
        <w:rPr>
          <w:rFonts w:ascii="Times New Roman" w:hAnsi="Times New Roman" w:cs="Times New Roman"/>
        </w:rPr>
        <w:t>25</w:t>
      </w:r>
      <w:r w:rsidRPr="00D043FB">
        <w:rPr>
          <w:rFonts w:ascii="Times New Roman" w:hAnsi="Times New Roman" w:cs="Times New Roman"/>
        </w:rPr>
        <w:t xml:space="preserve"> m. ________________ mėn. ____ d. įmokėjau </w:t>
      </w:r>
    </w:p>
    <w:p w14:paraId="186A7FA1"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_____________________________________________________________________ pradinį įnašą.</w:t>
      </w:r>
    </w:p>
    <w:p w14:paraId="48AF0640"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ab/>
        <w:t>(</w:t>
      </w:r>
      <w:r w:rsidRPr="00D043FB">
        <w:rPr>
          <w:rFonts w:ascii="Times New Roman" w:hAnsi="Times New Roman" w:cs="Times New Roman"/>
          <w:i/>
          <w:sz w:val="20"/>
          <w:szCs w:val="20"/>
        </w:rPr>
        <w:t>suma skaičiais ir žodžiais</w:t>
      </w:r>
      <w:r w:rsidRPr="00D043FB">
        <w:rPr>
          <w:rFonts w:ascii="Times New Roman" w:hAnsi="Times New Roman" w:cs="Times New Roman"/>
        </w:rPr>
        <w:t>)</w:t>
      </w:r>
    </w:p>
    <w:p w14:paraId="7D8F9904" w14:textId="77777777" w:rsidR="00B35DD8" w:rsidRPr="00D043FB" w:rsidRDefault="00B35DD8" w:rsidP="00B35DD8">
      <w:pPr>
        <w:spacing w:after="0" w:line="240" w:lineRule="auto"/>
        <w:jc w:val="both"/>
        <w:rPr>
          <w:rFonts w:ascii="Times New Roman" w:hAnsi="Times New Roman" w:cs="Times New Roman"/>
        </w:rPr>
      </w:pPr>
    </w:p>
    <w:p w14:paraId="08EE3182"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4. Jeigu nelaimėsiu valstybės turto nuomos konkurso, mano įmokėtą pradinį įnašą prašau grąžinti į sąskaitą Nr._________________________________________________________________________ .</w:t>
      </w:r>
    </w:p>
    <w:p w14:paraId="34EDEFDD" w14:textId="77777777" w:rsidR="00B35DD8" w:rsidRPr="00D043FB" w:rsidRDefault="00B35DD8" w:rsidP="00B35DD8">
      <w:pPr>
        <w:spacing w:after="0" w:line="240" w:lineRule="auto"/>
        <w:jc w:val="both"/>
        <w:rPr>
          <w:rFonts w:ascii="Times New Roman" w:hAnsi="Times New Roman" w:cs="Times New Roman"/>
        </w:rPr>
      </w:pPr>
    </w:p>
    <w:p w14:paraId="2717CE7F" w14:textId="77777777" w:rsidR="00B35DD8" w:rsidRPr="00D043FB" w:rsidRDefault="00B35DD8" w:rsidP="00B35DD8">
      <w:pPr>
        <w:spacing w:after="0" w:line="240" w:lineRule="auto"/>
        <w:rPr>
          <w:rFonts w:ascii="Times New Roman" w:hAnsi="Times New Roman" w:cs="Times New Roman"/>
        </w:rPr>
      </w:pPr>
      <w:r w:rsidRPr="00D043FB">
        <w:rPr>
          <w:rFonts w:ascii="Times New Roman" w:hAnsi="Times New Roman" w:cs="Times New Roman"/>
        </w:rPr>
        <w:t>5. Nuomojamą turtą naudosiu _______________________________________________________________</w:t>
      </w:r>
    </w:p>
    <w:p w14:paraId="5759B67A"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________________________________________________________________________________</w:t>
      </w:r>
    </w:p>
    <w:p w14:paraId="27BA4615"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 xml:space="preserve"> </w:t>
      </w:r>
      <w:r w:rsidRPr="00D043FB">
        <w:rPr>
          <w:rFonts w:ascii="Times New Roman" w:hAnsi="Times New Roman" w:cs="Times New Roman"/>
        </w:rPr>
        <w:tab/>
      </w:r>
      <w:r w:rsidRPr="00D043FB">
        <w:rPr>
          <w:rFonts w:ascii="Times New Roman" w:hAnsi="Times New Roman" w:cs="Times New Roman"/>
          <w:i/>
          <w:sz w:val="20"/>
          <w:szCs w:val="20"/>
        </w:rPr>
        <w:t>(įrašyti, kokiam tikslui bus naudojamas nuomojamas turtas</w:t>
      </w:r>
      <w:r w:rsidRPr="00D043FB">
        <w:rPr>
          <w:rFonts w:ascii="Times New Roman" w:hAnsi="Times New Roman" w:cs="Times New Roman"/>
        </w:rPr>
        <w:t>)</w:t>
      </w:r>
    </w:p>
    <w:p w14:paraId="301F4C5A" w14:textId="77777777" w:rsidR="00B35DD8" w:rsidRPr="00D043FB" w:rsidRDefault="00B35DD8" w:rsidP="00B35DD8">
      <w:pPr>
        <w:spacing w:after="0" w:line="240" w:lineRule="auto"/>
        <w:jc w:val="both"/>
        <w:rPr>
          <w:rFonts w:ascii="Times New Roman" w:hAnsi="Times New Roman" w:cs="Times New Roman"/>
        </w:rPr>
      </w:pPr>
    </w:p>
    <w:p w14:paraId="3BC0DF6E"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 xml:space="preserve">6. Patvirtinu, kad esu susipažinęs su „Valstybės ilgalaikio materialiojo turto viešojo nuomos konkurso ir nuomos ne konkurso būdu organizavimo tvarkos aprašu“ </w:t>
      </w:r>
      <w:r w:rsidRPr="00D043FB">
        <w:rPr>
          <w:rFonts w:ascii="Times New Roman" w:hAnsi="Times New Roman" w:cs="Times New Roman"/>
          <w:i/>
        </w:rPr>
        <w:t>(Lietuvos Respublikos Vyriausybės 2014 m. lapkričio 5 d. nutarimo Nr. 1229 redakcija)</w:t>
      </w:r>
      <w:r w:rsidRPr="00D043FB">
        <w:rPr>
          <w:rFonts w:ascii="Times New Roman" w:hAnsi="Times New Roman" w:cs="Times New Roman"/>
        </w:rPr>
        <w:t xml:space="preserve">.   </w:t>
      </w:r>
    </w:p>
    <w:p w14:paraId="7148446B" w14:textId="77777777" w:rsidR="00B35DD8" w:rsidRPr="00D043FB" w:rsidRDefault="00B35DD8" w:rsidP="00B35DD8">
      <w:pPr>
        <w:spacing w:after="0" w:line="240" w:lineRule="auto"/>
        <w:jc w:val="both"/>
        <w:rPr>
          <w:rFonts w:ascii="Times New Roman" w:hAnsi="Times New Roman" w:cs="Times New Roman"/>
        </w:rPr>
      </w:pPr>
    </w:p>
    <w:p w14:paraId="7C75A551" w14:textId="77777777" w:rsidR="00B35DD8" w:rsidRPr="00D043FB" w:rsidRDefault="00B35DD8" w:rsidP="00B35DD8">
      <w:pPr>
        <w:spacing w:after="0" w:line="240" w:lineRule="auto"/>
        <w:jc w:val="both"/>
        <w:rPr>
          <w:rFonts w:ascii="Times New Roman" w:hAnsi="Times New Roman" w:cs="Times New Roman"/>
        </w:rPr>
      </w:pPr>
    </w:p>
    <w:p w14:paraId="48541CB8"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 xml:space="preserve">Konkurso dalyvis </w:t>
      </w:r>
    </w:p>
    <w:p w14:paraId="5DDEA844" w14:textId="77777777" w:rsidR="00B35DD8" w:rsidRPr="00D043FB" w:rsidRDefault="00B35DD8" w:rsidP="00B35DD8">
      <w:pPr>
        <w:spacing w:after="0" w:line="240" w:lineRule="auto"/>
        <w:rPr>
          <w:rFonts w:ascii="Times New Roman" w:hAnsi="Times New Roman" w:cs="Times New Roman"/>
        </w:rPr>
      </w:pPr>
      <w:r w:rsidRPr="00D043FB">
        <w:rPr>
          <w:rFonts w:ascii="Times New Roman" w:hAnsi="Times New Roman" w:cs="Times New Roman"/>
        </w:rPr>
        <w:t xml:space="preserve">ar jo įgaliotas asmuo </w:t>
      </w:r>
    </w:p>
    <w:p w14:paraId="41EA2859" w14:textId="77777777" w:rsidR="00B35DD8" w:rsidRPr="00D043FB" w:rsidRDefault="00B35DD8" w:rsidP="00B35DD8">
      <w:pPr>
        <w:spacing w:after="0" w:line="240" w:lineRule="auto"/>
        <w:rPr>
          <w:rFonts w:ascii="Times New Roman" w:hAnsi="Times New Roman" w:cs="Times New Roman"/>
        </w:rPr>
      </w:pPr>
      <w:r w:rsidRPr="00D043FB">
        <w:rPr>
          <w:rFonts w:ascii="Times New Roman" w:hAnsi="Times New Roman" w:cs="Times New Roman"/>
        </w:rPr>
        <w:t>_______________________________________________________________________</w:t>
      </w:r>
    </w:p>
    <w:p w14:paraId="4F1AAA89"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ab/>
      </w:r>
      <w:r w:rsidRPr="00D043FB">
        <w:rPr>
          <w:rFonts w:ascii="Times New Roman" w:hAnsi="Times New Roman" w:cs="Times New Roman"/>
        </w:rPr>
        <w:tab/>
        <w:t>(</w:t>
      </w:r>
      <w:r w:rsidRPr="00D043FB">
        <w:rPr>
          <w:rFonts w:ascii="Times New Roman" w:hAnsi="Times New Roman" w:cs="Times New Roman"/>
          <w:i/>
          <w:sz w:val="20"/>
          <w:szCs w:val="20"/>
        </w:rPr>
        <w:t>vardas, pavardė, parašas</w:t>
      </w:r>
      <w:r w:rsidRPr="00D043FB">
        <w:rPr>
          <w:rFonts w:ascii="Times New Roman" w:hAnsi="Times New Roman" w:cs="Times New Roman"/>
        </w:rPr>
        <w:t>)</w:t>
      </w:r>
      <w:r w:rsidRPr="00D043FB">
        <w:rPr>
          <w:rFonts w:ascii="Times New Roman" w:hAnsi="Times New Roman" w:cs="Times New Roman"/>
        </w:rPr>
        <w:tab/>
      </w:r>
      <w:r w:rsidRPr="00D043FB">
        <w:rPr>
          <w:rFonts w:ascii="Times New Roman" w:hAnsi="Times New Roman" w:cs="Times New Roman"/>
        </w:rPr>
        <w:tab/>
        <w:t xml:space="preserve">A. V. </w:t>
      </w:r>
    </w:p>
    <w:p w14:paraId="4D0D1931" w14:textId="77777777" w:rsidR="00B35DD8" w:rsidRPr="00D043FB" w:rsidRDefault="00B35DD8" w:rsidP="00B35DD8">
      <w:pPr>
        <w:spacing w:after="0" w:line="240" w:lineRule="auto"/>
        <w:jc w:val="right"/>
        <w:rPr>
          <w:rFonts w:ascii="Times New Roman" w:hAnsi="Times New Roman" w:cs="Times New Roman"/>
        </w:rPr>
      </w:pPr>
    </w:p>
    <w:p w14:paraId="0A8C5B53" w14:textId="77777777" w:rsidR="00B35DD8" w:rsidRPr="00D043FB" w:rsidRDefault="00B35DD8" w:rsidP="00B35DD8">
      <w:pPr>
        <w:spacing w:line="240" w:lineRule="auto"/>
        <w:rPr>
          <w:rFonts w:ascii="Times New Roman" w:hAnsi="Times New Roman" w:cs="Times New Roman"/>
        </w:rPr>
      </w:pPr>
      <w:r w:rsidRPr="00D043FB">
        <w:rPr>
          <w:rFonts w:ascii="Times New Roman" w:hAnsi="Times New Roman" w:cs="Times New Roman"/>
        </w:rPr>
        <w:br w:type="page"/>
      </w:r>
    </w:p>
    <w:p w14:paraId="45982F8E" w14:textId="77777777" w:rsidR="00B35DD8" w:rsidRPr="00D043FB" w:rsidRDefault="00B35DD8" w:rsidP="00B35DD8">
      <w:pPr>
        <w:spacing w:after="0" w:line="240" w:lineRule="auto"/>
        <w:jc w:val="right"/>
        <w:rPr>
          <w:rFonts w:ascii="Times New Roman" w:hAnsi="Times New Roman" w:cs="Times New Roman"/>
        </w:rPr>
      </w:pPr>
    </w:p>
    <w:p w14:paraId="7A654176" w14:textId="323EEC17"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 xml:space="preserve">Lietuvos nacionalinis dailės muziejaus </w:t>
      </w:r>
      <w:r w:rsidR="005977E1" w:rsidRPr="00D043FB">
        <w:rPr>
          <w:rFonts w:ascii="Times New Roman" w:hAnsi="Times New Roman" w:cs="Times New Roman"/>
        </w:rPr>
        <w:t>186,27 kv. m.</w:t>
      </w:r>
    </w:p>
    <w:p w14:paraId="198D34C5" w14:textId="77777777"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 xml:space="preserve">ilgalaikio materialiojo turto nuomos konkurso </w:t>
      </w:r>
    </w:p>
    <w:p w14:paraId="592E286E" w14:textId="77777777"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organizavimo sąlygų 3 priedas</w:t>
      </w:r>
    </w:p>
    <w:p w14:paraId="5AD1ED02" w14:textId="77777777" w:rsidR="00B35DD8" w:rsidRPr="00D043FB" w:rsidRDefault="00B35DD8" w:rsidP="00B35DD8">
      <w:pPr>
        <w:spacing w:after="0" w:line="240" w:lineRule="auto"/>
        <w:jc w:val="right"/>
        <w:rPr>
          <w:rFonts w:ascii="Times New Roman" w:hAnsi="Times New Roman" w:cs="Times New Roman"/>
        </w:rPr>
      </w:pPr>
    </w:p>
    <w:p w14:paraId="427E58E4" w14:textId="77777777" w:rsidR="00B35DD8" w:rsidRPr="00D043FB" w:rsidRDefault="00B35DD8" w:rsidP="00B35DD8">
      <w:pPr>
        <w:spacing w:after="0" w:line="240" w:lineRule="auto"/>
        <w:jc w:val="right"/>
        <w:rPr>
          <w:rFonts w:ascii="Times New Roman" w:hAnsi="Times New Roman" w:cs="Times New Roman"/>
        </w:rPr>
      </w:pPr>
    </w:p>
    <w:p w14:paraId="042503A4" w14:textId="60273991" w:rsidR="00B35DD8" w:rsidRPr="00D043FB" w:rsidRDefault="00B35DD8" w:rsidP="00B35DD8">
      <w:pPr>
        <w:spacing w:after="0" w:line="240" w:lineRule="auto"/>
        <w:ind w:firstLine="1296"/>
        <w:jc w:val="center"/>
        <w:rPr>
          <w:rFonts w:ascii="Times New Roman" w:hAnsi="Times New Roman" w:cs="Times New Roman"/>
          <w:b/>
          <w:bCs/>
        </w:rPr>
      </w:pPr>
      <w:r w:rsidRPr="00D043FB">
        <w:rPr>
          <w:rFonts w:ascii="Times New Roman" w:hAnsi="Times New Roman" w:cs="Times New Roman"/>
          <w:b/>
          <w:bCs/>
        </w:rPr>
        <w:t xml:space="preserve">TURTO – </w:t>
      </w:r>
      <w:r w:rsidR="007306D0" w:rsidRPr="00D043FB">
        <w:rPr>
          <w:rFonts w:ascii="Times New Roman" w:hAnsi="Times New Roman" w:cs="Times New Roman"/>
          <w:b/>
          <w:bCs/>
          <w:sz w:val="24"/>
          <w:szCs w:val="24"/>
        </w:rPr>
        <w:t xml:space="preserve">186,27  KV. M. </w:t>
      </w:r>
      <w:r w:rsidR="007306D0" w:rsidRPr="00D043FB">
        <w:rPr>
          <w:rFonts w:ascii="Times New Roman" w:hAnsi="Times New Roman" w:cs="Times New Roman"/>
          <w:b/>
          <w:bCs/>
        </w:rPr>
        <w:t xml:space="preserve">ADRESU KONSTITUCIJOS PER. 22, VILNIUJE </w:t>
      </w:r>
    </w:p>
    <w:p w14:paraId="1B0951C5" w14:textId="77777777" w:rsidR="00B35DD8" w:rsidRPr="00D043FB" w:rsidRDefault="00B35DD8" w:rsidP="00B35DD8">
      <w:pPr>
        <w:spacing w:after="0" w:line="240" w:lineRule="auto"/>
        <w:ind w:firstLine="1296"/>
        <w:jc w:val="center"/>
        <w:rPr>
          <w:rFonts w:ascii="Times New Roman" w:hAnsi="Times New Roman" w:cs="Times New Roman"/>
          <w:b/>
          <w:bCs/>
        </w:rPr>
      </w:pPr>
      <w:r w:rsidRPr="00D043FB">
        <w:rPr>
          <w:rFonts w:ascii="Times New Roman" w:hAnsi="Times New Roman" w:cs="Times New Roman"/>
          <w:b/>
          <w:bCs/>
        </w:rPr>
        <w:t>NUOMOS KONKURSO DALYVIŲ REGISTRACIJOS PAŽYMA</w:t>
      </w:r>
    </w:p>
    <w:p w14:paraId="4F92A5F7" w14:textId="77777777" w:rsidR="00B35DD8" w:rsidRPr="00D043FB" w:rsidRDefault="00B35DD8" w:rsidP="00B35DD8">
      <w:pPr>
        <w:spacing w:after="0" w:line="240" w:lineRule="auto"/>
        <w:ind w:firstLine="1296"/>
        <w:jc w:val="center"/>
        <w:rPr>
          <w:rFonts w:ascii="Times New Roman" w:hAnsi="Times New Roman" w:cs="Times New Roman"/>
        </w:rPr>
      </w:pPr>
    </w:p>
    <w:p w14:paraId="47F5E5CC" w14:textId="3074C4EF" w:rsidR="00B35DD8" w:rsidRPr="00D043FB" w:rsidRDefault="00B35DD8" w:rsidP="00B35DD8">
      <w:pPr>
        <w:spacing w:line="240" w:lineRule="auto"/>
        <w:jc w:val="center"/>
        <w:rPr>
          <w:rFonts w:ascii="Times New Roman" w:hAnsi="Times New Roman" w:cs="Times New Roman"/>
        </w:rPr>
      </w:pPr>
      <w:r w:rsidRPr="00D043FB">
        <w:rPr>
          <w:rFonts w:ascii="Times New Roman" w:hAnsi="Times New Roman" w:cs="Times New Roman"/>
        </w:rPr>
        <w:t>2025 m. ________________  ______ d.  Nr. ___</w:t>
      </w:r>
    </w:p>
    <w:p w14:paraId="3F7DA09F" w14:textId="77777777" w:rsidR="00B35DD8" w:rsidRPr="00D043FB" w:rsidRDefault="00B35DD8" w:rsidP="00B35DD8">
      <w:pPr>
        <w:spacing w:line="240" w:lineRule="auto"/>
        <w:jc w:val="center"/>
        <w:rPr>
          <w:rFonts w:ascii="Times New Roman" w:hAnsi="Times New Roman" w:cs="Times New Roman"/>
        </w:rPr>
      </w:pPr>
      <w:r w:rsidRPr="00D043FB">
        <w:rPr>
          <w:rFonts w:ascii="Times New Roman" w:hAnsi="Times New Roman" w:cs="Times New Roman"/>
        </w:rPr>
        <w:t>Vilnius</w:t>
      </w:r>
    </w:p>
    <w:p w14:paraId="5187C19D" w14:textId="77777777" w:rsidR="00B35DD8" w:rsidRPr="00D043FB" w:rsidRDefault="00B35DD8" w:rsidP="00B35DD8">
      <w:pPr>
        <w:spacing w:after="0" w:line="240" w:lineRule="auto"/>
        <w:jc w:val="right"/>
        <w:rPr>
          <w:rFonts w:ascii="Times New Roman" w:hAnsi="Times New Roman" w:cs="Times New Roman"/>
        </w:rPr>
      </w:pPr>
    </w:p>
    <w:tbl>
      <w:tblPr>
        <w:tblStyle w:val="TableGrid"/>
        <w:tblW w:w="0" w:type="auto"/>
        <w:tblLook w:val="04A0" w:firstRow="1" w:lastRow="0" w:firstColumn="1" w:lastColumn="0" w:noHBand="0" w:noVBand="1"/>
      </w:tblPr>
      <w:tblGrid>
        <w:gridCol w:w="1389"/>
        <w:gridCol w:w="1696"/>
        <w:gridCol w:w="2126"/>
        <w:gridCol w:w="3119"/>
        <w:gridCol w:w="1524"/>
      </w:tblGrid>
      <w:tr w:rsidR="00B35DD8" w:rsidRPr="00D043FB" w14:paraId="7FBA7D57" w14:textId="77777777" w:rsidTr="00BD7BC5">
        <w:tc>
          <w:tcPr>
            <w:tcW w:w="1389" w:type="dxa"/>
          </w:tcPr>
          <w:p w14:paraId="601B734F" w14:textId="77777777" w:rsidR="00B35DD8" w:rsidRPr="00D043FB" w:rsidRDefault="00B35DD8" w:rsidP="00BD7BC5">
            <w:pPr>
              <w:rPr>
                <w:rFonts w:ascii="Times New Roman" w:hAnsi="Times New Roman" w:cs="Times New Roman"/>
                <w:b/>
                <w:bCs/>
              </w:rPr>
            </w:pPr>
            <w:r w:rsidRPr="00D043FB">
              <w:rPr>
                <w:rFonts w:ascii="Times New Roman" w:hAnsi="Times New Roman" w:cs="Times New Roman"/>
                <w:b/>
                <w:bCs/>
              </w:rPr>
              <w:t>Konkurso dalyvio registracijos eilės numeris</w:t>
            </w:r>
          </w:p>
        </w:tc>
        <w:tc>
          <w:tcPr>
            <w:tcW w:w="1696" w:type="dxa"/>
          </w:tcPr>
          <w:p w14:paraId="18237E49" w14:textId="77777777" w:rsidR="00B35DD8" w:rsidRPr="00D043FB" w:rsidRDefault="00B35DD8" w:rsidP="00BD7BC5">
            <w:pPr>
              <w:rPr>
                <w:rFonts w:ascii="Times New Roman" w:hAnsi="Times New Roman" w:cs="Times New Roman"/>
                <w:b/>
                <w:bCs/>
              </w:rPr>
            </w:pPr>
            <w:r w:rsidRPr="00D043FB">
              <w:rPr>
                <w:rFonts w:ascii="Times New Roman" w:hAnsi="Times New Roman" w:cs="Times New Roman"/>
                <w:b/>
                <w:bCs/>
              </w:rPr>
              <w:t>Voko gavimo data</w:t>
            </w:r>
          </w:p>
        </w:tc>
        <w:tc>
          <w:tcPr>
            <w:tcW w:w="2126" w:type="dxa"/>
          </w:tcPr>
          <w:p w14:paraId="24B06F2B" w14:textId="77777777" w:rsidR="00B35DD8" w:rsidRPr="00D043FB" w:rsidRDefault="00B35DD8" w:rsidP="00BD7BC5">
            <w:pPr>
              <w:rPr>
                <w:rFonts w:ascii="Times New Roman" w:hAnsi="Times New Roman" w:cs="Times New Roman"/>
                <w:b/>
                <w:bCs/>
              </w:rPr>
            </w:pPr>
            <w:r w:rsidRPr="00D043FB">
              <w:rPr>
                <w:rFonts w:ascii="Times New Roman" w:hAnsi="Times New Roman" w:cs="Times New Roman"/>
                <w:b/>
                <w:bCs/>
              </w:rPr>
              <w:t>Voko gavimo laikas (minučių tikslumu)</w:t>
            </w:r>
          </w:p>
        </w:tc>
        <w:tc>
          <w:tcPr>
            <w:tcW w:w="3119" w:type="dxa"/>
          </w:tcPr>
          <w:p w14:paraId="1FA58463" w14:textId="77777777" w:rsidR="00B35DD8" w:rsidRPr="00D043FB" w:rsidRDefault="00B35DD8" w:rsidP="00BD7BC5">
            <w:pPr>
              <w:rPr>
                <w:rFonts w:ascii="Times New Roman" w:hAnsi="Times New Roman" w:cs="Times New Roman"/>
                <w:b/>
                <w:bCs/>
              </w:rPr>
            </w:pPr>
            <w:r w:rsidRPr="00D043FB">
              <w:rPr>
                <w:rFonts w:ascii="Times New Roman" w:hAnsi="Times New Roman" w:cs="Times New Roman"/>
                <w:b/>
                <w:bCs/>
              </w:rPr>
              <w:t>Konkurso dalyvio pavadinimas</w:t>
            </w:r>
          </w:p>
        </w:tc>
        <w:tc>
          <w:tcPr>
            <w:tcW w:w="1524" w:type="dxa"/>
          </w:tcPr>
          <w:p w14:paraId="2BD4938C" w14:textId="77777777" w:rsidR="00B35DD8" w:rsidRPr="00D043FB" w:rsidRDefault="00B35DD8" w:rsidP="00BD7BC5">
            <w:pPr>
              <w:jc w:val="both"/>
              <w:rPr>
                <w:rFonts w:ascii="Times New Roman" w:hAnsi="Times New Roman" w:cs="Times New Roman"/>
              </w:rPr>
            </w:pPr>
            <w:r w:rsidRPr="00D043FB">
              <w:rPr>
                <w:rFonts w:ascii="Times New Roman" w:hAnsi="Times New Roman" w:cs="Times New Roman"/>
              </w:rPr>
              <w:t>Pastabos</w:t>
            </w:r>
          </w:p>
          <w:p w14:paraId="152D2393" w14:textId="77777777" w:rsidR="00B35DD8" w:rsidRPr="00D043FB" w:rsidRDefault="00B35DD8" w:rsidP="00BD7BC5">
            <w:pPr>
              <w:rPr>
                <w:rFonts w:ascii="Times New Roman" w:hAnsi="Times New Roman" w:cs="Times New Roman"/>
              </w:rPr>
            </w:pPr>
          </w:p>
        </w:tc>
      </w:tr>
      <w:tr w:rsidR="00B35DD8" w:rsidRPr="00D043FB" w14:paraId="7BA49000" w14:textId="77777777" w:rsidTr="00BD7BC5">
        <w:tc>
          <w:tcPr>
            <w:tcW w:w="1389" w:type="dxa"/>
          </w:tcPr>
          <w:p w14:paraId="306762A0" w14:textId="77777777" w:rsidR="00B35DD8" w:rsidRPr="00D043FB" w:rsidRDefault="00B35DD8" w:rsidP="00BD7BC5">
            <w:pPr>
              <w:rPr>
                <w:rFonts w:ascii="Times New Roman" w:hAnsi="Times New Roman" w:cs="Times New Roman"/>
              </w:rPr>
            </w:pPr>
          </w:p>
          <w:p w14:paraId="093F5CE2" w14:textId="77777777" w:rsidR="00B35DD8" w:rsidRPr="00D043FB" w:rsidRDefault="00B35DD8" w:rsidP="00BD7BC5">
            <w:pPr>
              <w:rPr>
                <w:rFonts w:ascii="Times New Roman" w:hAnsi="Times New Roman" w:cs="Times New Roman"/>
              </w:rPr>
            </w:pPr>
          </w:p>
        </w:tc>
        <w:tc>
          <w:tcPr>
            <w:tcW w:w="1696" w:type="dxa"/>
          </w:tcPr>
          <w:p w14:paraId="5EDB0BE3" w14:textId="77777777" w:rsidR="00B35DD8" w:rsidRPr="00D043FB" w:rsidRDefault="00B35DD8" w:rsidP="00BD7BC5">
            <w:pPr>
              <w:rPr>
                <w:rFonts w:ascii="Times New Roman" w:hAnsi="Times New Roman" w:cs="Times New Roman"/>
              </w:rPr>
            </w:pPr>
          </w:p>
        </w:tc>
        <w:tc>
          <w:tcPr>
            <w:tcW w:w="2126" w:type="dxa"/>
          </w:tcPr>
          <w:p w14:paraId="1463EFBD" w14:textId="77777777" w:rsidR="00B35DD8" w:rsidRPr="00D043FB" w:rsidRDefault="00B35DD8" w:rsidP="00BD7BC5">
            <w:pPr>
              <w:rPr>
                <w:rFonts w:ascii="Times New Roman" w:hAnsi="Times New Roman" w:cs="Times New Roman"/>
              </w:rPr>
            </w:pPr>
          </w:p>
        </w:tc>
        <w:tc>
          <w:tcPr>
            <w:tcW w:w="3119" w:type="dxa"/>
          </w:tcPr>
          <w:p w14:paraId="58F0EB31" w14:textId="77777777" w:rsidR="00B35DD8" w:rsidRPr="00D043FB" w:rsidRDefault="00B35DD8" w:rsidP="00BD7BC5">
            <w:pPr>
              <w:rPr>
                <w:rFonts w:ascii="Times New Roman" w:hAnsi="Times New Roman" w:cs="Times New Roman"/>
              </w:rPr>
            </w:pPr>
          </w:p>
        </w:tc>
        <w:tc>
          <w:tcPr>
            <w:tcW w:w="1524" w:type="dxa"/>
          </w:tcPr>
          <w:p w14:paraId="2D7BA638" w14:textId="77777777" w:rsidR="00B35DD8" w:rsidRPr="00D043FB" w:rsidRDefault="00B35DD8" w:rsidP="00BD7BC5">
            <w:pPr>
              <w:rPr>
                <w:rFonts w:ascii="Times New Roman" w:hAnsi="Times New Roman" w:cs="Times New Roman"/>
              </w:rPr>
            </w:pPr>
          </w:p>
        </w:tc>
      </w:tr>
      <w:tr w:rsidR="00B35DD8" w:rsidRPr="00D043FB" w14:paraId="2758BB9E" w14:textId="77777777" w:rsidTr="00BD7BC5">
        <w:tc>
          <w:tcPr>
            <w:tcW w:w="1389" w:type="dxa"/>
          </w:tcPr>
          <w:p w14:paraId="73355226" w14:textId="77777777" w:rsidR="00B35DD8" w:rsidRPr="00D043FB" w:rsidRDefault="00B35DD8" w:rsidP="00BD7BC5">
            <w:pPr>
              <w:rPr>
                <w:rFonts w:ascii="Times New Roman" w:hAnsi="Times New Roman" w:cs="Times New Roman"/>
              </w:rPr>
            </w:pPr>
          </w:p>
          <w:p w14:paraId="5F9D6946" w14:textId="77777777" w:rsidR="00B35DD8" w:rsidRPr="00D043FB" w:rsidRDefault="00B35DD8" w:rsidP="00BD7BC5">
            <w:pPr>
              <w:rPr>
                <w:rFonts w:ascii="Times New Roman" w:hAnsi="Times New Roman" w:cs="Times New Roman"/>
              </w:rPr>
            </w:pPr>
          </w:p>
        </w:tc>
        <w:tc>
          <w:tcPr>
            <w:tcW w:w="1696" w:type="dxa"/>
          </w:tcPr>
          <w:p w14:paraId="34DC8ACE" w14:textId="77777777" w:rsidR="00B35DD8" w:rsidRPr="00D043FB" w:rsidRDefault="00B35DD8" w:rsidP="00BD7BC5">
            <w:pPr>
              <w:rPr>
                <w:rFonts w:ascii="Times New Roman" w:hAnsi="Times New Roman" w:cs="Times New Roman"/>
              </w:rPr>
            </w:pPr>
          </w:p>
        </w:tc>
        <w:tc>
          <w:tcPr>
            <w:tcW w:w="2126" w:type="dxa"/>
          </w:tcPr>
          <w:p w14:paraId="0BC5DBA7" w14:textId="77777777" w:rsidR="00B35DD8" w:rsidRPr="00D043FB" w:rsidRDefault="00B35DD8" w:rsidP="00BD7BC5">
            <w:pPr>
              <w:rPr>
                <w:rFonts w:ascii="Times New Roman" w:hAnsi="Times New Roman" w:cs="Times New Roman"/>
              </w:rPr>
            </w:pPr>
          </w:p>
        </w:tc>
        <w:tc>
          <w:tcPr>
            <w:tcW w:w="3119" w:type="dxa"/>
          </w:tcPr>
          <w:p w14:paraId="40884ED7" w14:textId="77777777" w:rsidR="00B35DD8" w:rsidRPr="00D043FB" w:rsidRDefault="00B35DD8" w:rsidP="00BD7BC5">
            <w:pPr>
              <w:rPr>
                <w:rFonts w:ascii="Times New Roman" w:hAnsi="Times New Roman" w:cs="Times New Roman"/>
              </w:rPr>
            </w:pPr>
          </w:p>
        </w:tc>
        <w:tc>
          <w:tcPr>
            <w:tcW w:w="1524" w:type="dxa"/>
          </w:tcPr>
          <w:p w14:paraId="48455849" w14:textId="77777777" w:rsidR="00B35DD8" w:rsidRPr="00D043FB" w:rsidRDefault="00B35DD8" w:rsidP="00BD7BC5">
            <w:pPr>
              <w:rPr>
                <w:rFonts w:ascii="Times New Roman" w:hAnsi="Times New Roman" w:cs="Times New Roman"/>
              </w:rPr>
            </w:pPr>
          </w:p>
        </w:tc>
      </w:tr>
      <w:tr w:rsidR="00B35DD8" w:rsidRPr="00D043FB" w14:paraId="7EAFB7F2" w14:textId="77777777" w:rsidTr="00BD7BC5">
        <w:tc>
          <w:tcPr>
            <w:tcW w:w="1389" w:type="dxa"/>
          </w:tcPr>
          <w:p w14:paraId="122260BC" w14:textId="77777777" w:rsidR="00B35DD8" w:rsidRPr="00D043FB" w:rsidRDefault="00B35DD8" w:rsidP="00BD7BC5">
            <w:pPr>
              <w:rPr>
                <w:rFonts w:ascii="Times New Roman" w:hAnsi="Times New Roman" w:cs="Times New Roman"/>
              </w:rPr>
            </w:pPr>
          </w:p>
          <w:p w14:paraId="4BE5D8F3" w14:textId="77777777" w:rsidR="00B35DD8" w:rsidRPr="00D043FB" w:rsidRDefault="00B35DD8" w:rsidP="00BD7BC5">
            <w:pPr>
              <w:rPr>
                <w:rFonts w:ascii="Times New Roman" w:hAnsi="Times New Roman" w:cs="Times New Roman"/>
              </w:rPr>
            </w:pPr>
          </w:p>
        </w:tc>
        <w:tc>
          <w:tcPr>
            <w:tcW w:w="1696" w:type="dxa"/>
          </w:tcPr>
          <w:p w14:paraId="4BC0B526" w14:textId="77777777" w:rsidR="00B35DD8" w:rsidRPr="00D043FB" w:rsidRDefault="00B35DD8" w:rsidP="00BD7BC5">
            <w:pPr>
              <w:rPr>
                <w:rFonts w:ascii="Times New Roman" w:hAnsi="Times New Roman" w:cs="Times New Roman"/>
              </w:rPr>
            </w:pPr>
          </w:p>
        </w:tc>
        <w:tc>
          <w:tcPr>
            <w:tcW w:w="2126" w:type="dxa"/>
          </w:tcPr>
          <w:p w14:paraId="3AF24899" w14:textId="77777777" w:rsidR="00B35DD8" w:rsidRPr="00D043FB" w:rsidRDefault="00B35DD8" w:rsidP="00BD7BC5">
            <w:pPr>
              <w:rPr>
                <w:rFonts w:ascii="Times New Roman" w:hAnsi="Times New Roman" w:cs="Times New Roman"/>
              </w:rPr>
            </w:pPr>
          </w:p>
        </w:tc>
        <w:tc>
          <w:tcPr>
            <w:tcW w:w="3119" w:type="dxa"/>
          </w:tcPr>
          <w:p w14:paraId="7BD7EE98" w14:textId="77777777" w:rsidR="00B35DD8" w:rsidRPr="00D043FB" w:rsidRDefault="00B35DD8" w:rsidP="00BD7BC5">
            <w:pPr>
              <w:rPr>
                <w:rFonts w:ascii="Times New Roman" w:hAnsi="Times New Roman" w:cs="Times New Roman"/>
              </w:rPr>
            </w:pPr>
          </w:p>
        </w:tc>
        <w:tc>
          <w:tcPr>
            <w:tcW w:w="1524" w:type="dxa"/>
          </w:tcPr>
          <w:p w14:paraId="25E93555" w14:textId="77777777" w:rsidR="00B35DD8" w:rsidRPr="00D043FB" w:rsidRDefault="00B35DD8" w:rsidP="00BD7BC5">
            <w:pPr>
              <w:rPr>
                <w:rFonts w:ascii="Times New Roman" w:hAnsi="Times New Roman" w:cs="Times New Roman"/>
              </w:rPr>
            </w:pPr>
          </w:p>
        </w:tc>
      </w:tr>
      <w:tr w:rsidR="00B35DD8" w:rsidRPr="00D043FB" w14:paraId="14C4C5EB" w14:textId="77777777" w:rsidTr="00BD7BC5">
        <w:tc>
          <w:tcPr>
            <w:tcW w:w="1389" w:type="dxa"/>
          </w:tcPr>
          <w:p w14:paraId="3630B65A" w14:textId="77777777" w:rsidR="00B35DD8" w:rsidRPr="00D043FB" w:rsidRDefault="00B35DD8" w:rsidP="00BD7BC5">
            <w:pPr>
              <w:rPr>
                <w:rFonts w:ascii="Times New Roman" w:hAnsi="Times New Roman" w:cs="Times New Roman"/>
              </w:rPr>
            </w:pPr>
          </w:p>
          <w:p w14:paraId="05D062DB" w14:textId="77777777" w:rsidR="00B35DD8" w:rsidRPr="00D043FB" w:rsidRDefault="00B35DD8" w:rsidP="00BD7BC5">
            <w:pPr>
              <w:rPr>
                <w:rFonts w:ascii="Times New Roman" w:hAnsi="Times New Roman" w:cs="Times New Roman"/>
              </w:rPr>
            </w:pPr>
          </w:p>
        </w:tc>
        <w:tc>
          <w:tcPr>
            <w:tcW w:w="1696" w:type="dxa"/>
          </w:tcPr>
          <w:p w14:paraId="266D1BF7" w14:textId="77777777" w:rsidR="00B35DD8" w:rsidRPr="00D043FB" w:rsidRDefault="00B35DD8" w:rsidP="00BD7BC5">
            <w:pPr>
              <w:rPr>
                <w:rFonts w:ascii="Times New Roman" w:hAnsi="Times New Roman" w:cs="Times New Roman"/>
              </w:rPr>
            </w:pPr>
          </w:p>
        </w:tc>
        <w:tc>
          <w:tcPr>
            <w:tcW w:w="2126" w:type="dxa"/>
          </w:tcPr>
          <w:p w14:paraId="42D6933E" w14:textId="77777777" w:rsidR="00B35DD8" w:rsidRPr="00D043FB" w:rsidRDefault="00B35DD8" w:rsidP="00BD7BC5">
            <w:pPr>
              <w:rPr>
                <w:rFonts w:ascii="Times New Roman" w:hAnsi="Times New Roman" w:cs="Times New Roman"/>
              </w:rPr>
            </w:pPr>
          </w:p>
        </w:tc>
        <w:tc>
          <w:tcPr>
            <w:tcW w:w="3119" w:type="dxa"/>
          </w:tcPr>
          <w:p w14:paraId="3CDB9A6C" w14:textId="77777777" w:rsidR="00B35DD8" w:rsidRPr="00D043FB" w:rsidRDefault="00B35DD8" w:rsidP="00BD7BC5">
            <w:pPr>
              <w:rPr>
                <w:rFonts w:ascii="Times New Roman" w:hAnsi="Times New Roman" w:cs="Times New Roman"/>
              </w:rPr>
            </w:pPr>
          </w:p>
        </w:tc>
        <w:tc>
          <w:tcPr>
            <w:tcW w:w="1524" w:type="dxa"/>
          </w:tcPr>
          <w:p w14:paraId="4FC00676" w14:textId="77777777" w:rsidR="00B35DD8" w:rsidRPr="00D043FB" w:rsidRDefault="00B35DD8" w:rsidP="00BD7BC5">
            <w:pPr>
              <w:rPr>
                <w:rFonts w:ascii="Times New Roman" w:hAnsi="Times New Roman" w:cs="Times New Roman"/>
              </w:rPr>
            </w:pPr>
          </w:p>
        </w:tc>
      </w:tr>
      <w:tr w:rsidR="00B35DD8" w:rsidRPr="00D043FB" w14:paraId="1F6324A5" w14:textId="77777777" w:rsidTr="00BD7BC5">
        <w:tc>
          <w:tcPr>
            <w:tcW w:w="1389" w:type="dxa"/>
          </w:tcPr>
          <w:p w14:paraId="5BE9952C" w14:textId="77777777" w:rsidR="00B35DD8" w:rsidRPr="00D043FB" w:rsidRDefault="00B35DD8" w:rsidP="00BD7BC5">
            <w:pPr>
              <w:rPr>
                <w:rFonts w:ascii="Times New Roman" w:hAnsi="Times New Roman" w:cs="Times New Roman"/>
              </w:rPr>
            </w:pPr>
          </w:p>
          <w:p w14:paraId="2B0C99CB" w14:textId="77777777" w:rsidR="00B35DD8" w:rsidRPr="00D043FB" w:rsidRDefault="00B35DD8" w:rsidP="00BD7BC5">
            <w:pPr>
              <w:rPr>
                <w:rFonts w:ascii="Times New Roman" w:hAnsi="Times New Roman" w:cs="Times New Roman"/>
              </w:rPr>
            </w:pPr>
          </w:p>
        </w:tc>
        <w:tc>
          <w:tcPr>
            <w:tcW w:w="1696" w:type="dxa"/>
          </w:tcPr>
          <w:p w14:paraId="1D74CE4D" w14:textId="77777777" w:rsidR="00B35DD8" w:rsidRPr="00D043FB" w:rsidRDefault="00B35DD8" w:rsidP="00BD7BC5">
            <w:pPr>
              <w:rPr>
                <w:rFonts w:ascii="Times New Roman" w:hAnsi="Times New Roman" w:cs="Times New Roman"/>
              </w:rPr>
            </w:pPr>
          </w:p>
        </w:tc>
        <w:tc>
          <w:tcPr>
            <w:tcW w:w="2126" w:type="dxa"/>
          </w:tcPr>
          <w:p w14:paraId="251B1360" w14:textId="77777777" w:rsidR="00B35DD8" w:rsidRPr="00D043FB" w:rsidRDefault="00B35DD8" w:rsidP="00BD7BC5">
            <w:pPr>
              <w:rPr>
                <w:rFonts w:ascii="Times New Roman" w:hAnsi="Times New Roman" w:cs="Times New Roman"/>
              </w:rPr>
            </w:pPr>
          </w:p>
        </w:tc>
        <w:tc>
          <w:tcPr>
            <w:tcW w:w="3119" w:type="dxa"/>
          </w:tcPr>
          <w:p w14:paraId="1AC31495" w14:textId="77777777" w:rsidR="00B35DD8" w:rsidRPr="00D043FB" w:rsidRDefault="00B35DD8" w:rsidP="00BD7BC5">
            <w:pPr>
              <w:rPr>
                <w:rFonts w:ascii="Times New Roman" w:hAnsi="Times New Roman" w:cs="Times New Roman"/>
              </w:rPr>
            </w:pPr>
          </w:p>
        </w:tc>
        <w:tc>
          <w:tcPr>
            <w:tcW w:w="1524" w:type="dxa"/>
          </w:tcPr>
          <w:p w14:paraId="48F94F47" w14:textId="77777777" w:rsidR="00B35DD8" w:rsidRPr="00D043FB" w:rsidRDefault="00B35DD8" w:rsidP="00BD7BC5">
            <w:pPr>
              <w:rPr>
                <w:rFonts w:ascii="Times New Roman" w:hAnsi="Times New Roman" w:cs="Times New Roman"/>
              </w:rPr>
            </w:pPr>
          </w:p>
        </w:tc>
      </w:tr>
    </w:tbl>
    <w:p w14:paraId="39819D37" w14:textId="77777777" w:rsidR="00B35DD8" w:rsidRPr="00D043FB" w:rsidRDefault="00B35DD8" w:rsidP="00B35DD8">
      <w:pPr>
        <w:spacing w:after="0" w:line="240" w:lineRule="auto"/>
        <w:rPr>
          <w:rFonts w:ascii="Times New Roman" w:hAnsi="Times New Roman" w:cs="Times New Roman"/>
        </w:rPr>
      </w:pPr>
      <w:r w:rsidRPr="00D043FB">
        <w:rPr>
          <w:rFonts w:ascii="Times New Roman" w:hAnsi="Times New Roman" w:cs="Times New Roman"/>
        </w:rPr>
        <w:t xml:space="preserve"> </w:t>
      </w:r>
    </w:p>
    <w:p w14:paraId="3C792790"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 xml:space="preserve">Registracijos baigimo data ..................................................... </w:t>
      </w:r>
    </w:p>
    <w:p w14:paraId="0EEF9E53" w14:textId="77777777" w:rsidR="00B35DD8" w:rsidRPr="00D043FB" w:rsidRDefault="00B35DD8" w:rsidP="00B35DD8">
      <w:pPr>
        <w:spacing w:after="0" w:line="240" w:lineRule="auto"/>
        <w:jc w:val="both"/>
        <w:rPr>
          <w:rFonts w:ascii="Times New Roman" w:hAnsi="Times New Roman" w:cs="Times New Roman"/>
        </w:rPr>
      </w:pPr>
    </w:p>
    <w:p w14:paraId="199995EB"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Komisijos narys .....................................................................</w:t>
      </w:r>
    </w:p>
    <w:p w14:paraId="341921F4" w14:textId="77777777" w:rsidR="00B35DD8" w:rsidRPr="00D043FB" w:rsidRDefault="00B35DD8" w:rsidP="00B35DD8">
      <w:pPr>
        <w:spacing w:after="0" w:line="240" w:lineRule="auto"/>
        <w:jc w:val="both"/>
        <w:rPr>
          <w:rFonts w:ascii="Times New Roman" w:hAnsi="Times New Roman" w:cs="Times New Roman"/>
        </w:rPr>
      </w:pPr>
    </w:p>
    <w:p w14:paraId="43384F5A" w14:textId="77777777" w:rsidR="00B35DD8" w:rsidRPr="00D043FB" w:rsidRDefault="00B35DD8" w:rsidP="00B35DD8">
      <w:pPr>
        <w:spacing w:after="0" w:line="240" w:lineRule="auto"/>
        <w:jc w:val="both"/>
        <w:rPr>
          <w:rFonts w:ascii="Times New Roman" w:hAnsi="Times New Roman" w:cs="Times New Roman"/>
        </w:rPr>
      </w:pPr>
      <w:r w:rsidRPr="00D043FB">
        <w:rPr>
          <w:rFonts w:ascii="Times New Roman" w:hAnsi="Times New Roman" w:cs="Times New Roman"/>
        </w:rPr>
        <w:t>Komisijos pirmininkas ..........................................................</w:t>
      </w:r>
    </w:p>
    <w:p w14:paraId="624914FF" w14:textId="77777777" w:rsidR="00B35DD8" w:rsidRPr="00D043FB" w:rsidRDefault="00B35DD8" w:rsidP="00B35DD8">
      <w:pPr>
        <w:spacing w:after="0" w:line="240" w:lineRule="auto"/>
        <w:jc w:val="both"/>
        <w:rPr>
          <w:rFonts w:ascii="Times New Roman" w:hAnsi="Times New Roman" w:cs="Times New Roman"/>
        </w:rPr>
      </w:pPr>
    </w:p>
    <w:p w14:paraId="28B76AA8" w14:textId="77777777" w:rsidR="00B35DD8" w:rsidRPr="00D043FB" w:rsidRDefault="00B35DD8" w:rsidP="00B35DD8">
      <w:pPr>
        <w:spacing w:line="240" w:lineRule="auto"/>
        <w:rPr>
          <w:rFonts w:ascii="Times New Roman" w:hAnsi="Times New Roman" w:cs="Times New Roman"/>
        </w:rPr>
      </w:pPr>
      <w:r w:rsidRPr="00D043FB">
        <w:rPr>
          <w:rFonts w:ascii="Times New Roman" w:hAnsi="Times New Roman" w:cs="Times New Roman"/>
        </w:rPr>
        <w:br w:type="page"/>
      </w:r>
    </w:p>
    <w:p w14:paraId="1F8377B7" w14:textId="7CAE693A"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lastRenderedPageBreak/>
        <w:t>Lietuvos nacionalinio dailės muziejaus</w:t>
      </w:r>
      <w:r w:rsidR="007306D0" w:rsidRPr="00D043FB">
        <w:rPr>
          <w:rFonts w:ascii="Times New Roman" w:hAnsi="Times New Roman" w:cs="Times New Roman"/>
        </w:rPr>
        <w:t xml:space="preserve"> 186,27 kv. m.</w:t>
      </w:r>
      <w:r w:rsidRPr="00D043FB">
        <w:rPr>
          <w:rFonts w:ascii="Times New Roman" w:hAnsi="Times New Roman" w:cs="Times New Roman"/>
        </w:rPr>
        <w:t xml:space="preserve"> </w:t>
      </w:r>
    </w:p>
    <w:p w14:paraId="1194624D" w14:textId="77777777"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 xml:space="preserve">ilgalaikio materialiojo turto nuomos konkurso </w:t>
      </w:r>
    </w:p>
    <w:p w14:paraId="048BEE01" w14:textId="77777777" w:rsidR="00B35DD8" w:rsidRPr="00D043FB" w:rsidRDefault="00B35DD8" w:rsidP="00B35DD8">
      <w:pPr>
        <w:spacing w:after="0" w:line="240" w:lineRule="auto"/>
        <w:jc w:val="right"/>
        <w:rPr>
          <w:rFonts w:ascii="Times New Roman" w:hAnsi="Times New Roman" w:cs="Times New Roman"/>
        </w:rPr>
      </w:pPr>
      <w:r w:rsidRPr="00D043FB">
        <w:rPr>
          <w:rFonts w:ascii="Times New Roman" w:hAnsi="Times New Roman" w:cs="Times New Roman"/>
        </w:rPr>
        <w:t>organizavimo sąlygų 4 priedas</w:t>
      </w:r>
    </w:p>
    <w:p w14:paraId="07366187" w14:textId="77777777" w:rsidR="00B35DD8" w:rsidRPr="00D043FB" w:rsidRDefault="00B35DD8" w:rsidP="00B35DD8">
      <w:pPr>
        <w:spacing w:after="0" w:line="240" w:lineRule="auto"/>
        <w:jc w:val="both"/>
        <w:rPr>
          <w:rFonts w:ascii="Times New Roman" w:hAnsi="Times New Roman" w:cs="Times New Roman"/>
        </w:rPr>
      </w:pPr>
    </w:p>
    <w:p w14:paraId="4C481E42" w14:textId="77777777" w:rsidR="00B35DD8" w:rsidRPr="00D043FB" w:rsidRDefault="00B35DD8" w:rsidP="00B35DD8">
      <w:pPr>
        <w:spacing w:after="0" w:line="240" w:lineRule="auto"/>
        <w:jc w:val="both"/>
        <w:rPr>
          <w:rFonts w:ascii="Times New Roman" w:hAnsi="Times New Roman" w:cs="Times New Roman"/>
        </w:rPr>
      </w:pPr>
    </w:p>
    <w:p w14:paraId="05BD95E2" w14:textId="77777777" w:rsidR="00B35DD8" w:rsidRPr="00D043FB" w:rsidRDefault="00B35DD8" w:rsidP="00B35DD8">
      <w:pPr>
        <w:spacing w:after="0" w:line="240" w:lineRule="auto"/>
        <w:jc w:val="both"/>
        <w:rPr>
          <w:rFonts w:ascii="Times New Roman" w:hAnsi="Times New Roman" w:cs="Times New Roman"/>
        </w:rPr>
      </w:pPr>
    </w:p>
    <w:p w14:paraId="552BB2A7" w14:textId="77777777" w:rsidR="00B35DD8" w:rsidRPr="00D043FB" w:rsidRDefault="00B35DD8" w:rsidP="00B35DD8">
      <w:pPr>
        <w:spacing w:after="0" w:line="240" w:lineRule="auto"/>
        <w:jc w:val="both"/>
        <w:rPr>
          <w:rFonts w:ascii="Times New Roman" w:hAnsi="Times New Roman" w:cs="Times New Roman"/>
          <w:b/>
        </w:rPr>
      </w:pPr>
      <w:r w:rsidRPr="00D043FB">
        <w:rPr>
          <w:rFonts w:ascii="Times New Roman" w:hAnsi="Times New Roman" w:cs="Times New Roman"/>
          <w:b/>
        </w:rPr>
        <w:t>KONKURSO DALYVIO PAŽYMĖJIMAS</w:t>
      </w:r>
    </w:p>
    <w:p w14:paraId="08718950" w14:textId="77777777" w:rsidR="00B35DD8" w:rsidRPr="00D043FB" w:rsidRDefault="00B35DD8" w:rsidP="00B35DD8">
      <w:pPr>
        <w:spacing w:after="0" w:line="240" w:lineRule="auto"/>
        <w:jc w:val="both"/>
        <w:rPr>
          <w:rFonts w:ascii="Times New Roman" w:hAnsi="Times New Roman" w:cs="Times New Roman"/>
        </w:rPr>
      </w:pPr>
    </w:p>
    <w:p w14:paraId="06AD70F9" w14:textId="39DD8228" w:rsidR="00B35DD8" w:rsidRPr="00D043FB" w:rsidRDefault="00B35DD8" w:rsidP="00B35DD8">
      <w:pPr>
        <w:spacing w:after="0" w:line="240" w:lineRule="auto"/>
        <w:rPr>
          <w:rFonts w:ascii="Times New Roman" w:hAnsi="Times New Roman" w:cs="Times New Roman"/>
          <w:b/>
        </w:rPr>
      </w:pPr>
      <w:r w:rsidRPr="00D043FB">
        <w:rPr>
          <w:rFonts w:ascii="Times New Roman" w:hAnsi="Times New Roman" w:cs="Times New Roman"/>
          <w:b/>
        </w:rPr>
        <w:t xml:space="preserve">Turto – </w:t>
      </w:r>
      <w:r w:rsidR="007306D0" w:rsidRPr="00D043FB">
        <w:rPr>
          <w:rFonts w:ascii="Times New Roman" w:hAnsi="Times New Roman" w:cs="Times New Roman"/>
          <w:b/>
          <w:sz w:val="24"/>
          <w:szCs w:val="24"/>
        </w:rPr>
        <w:t xml:space="preserve">186,27  kv. m. </w:t>
      </w:r>
      <w:r w:rsidRPr="00D043FB">
        <w:rPr>
          <w:rFonts w:ascii="Times New Roman" w:hAnsi="Times New Roman" w:cs="Times New Roman"/>
          <w:b/>
        </w:rPr>
        <w:t xml:space="preserve">adresu </w:t>
      </w:r>
      <w:r w:rsidR="007306D0" w:rsidRPr="00D043FB">
        <w:rPr>
          <w:rFonts w:ascii="Times New Roman" w:hAnsi="Times New Roman" w:cs="Times New Roman"/>
          <w:b/>
        </w:rPr>
        <w:t>Konstitucijos pr. 22, Vilniuje</w:t>
      </w:r>
      <w:r w:rsidRPr="00D043FB">
        <w:rPr>
          <w:rFonts w:ascii="Times New Roman" w:hAnsi="Times New Roman" w:cs="Times New Roman"/>
          <w:b/>
        </w:rPr>
        <w:t xml:space="preserve"> nuomos konkursas</w:t>
      </w:r>
    </w:p>
    <w:p w14:paraId="46D3A8B2" w14:textId="77777777" w:rsidR="00B35DD8" w:rsidRPr="00D043FB" w:rsidRDefault="00B35DD8" w:rsidP="00B35DD8">
      <w:pPr>
        <w:spacing w:after="0" w:line="240" w:lineRule="auto"/>
        <w:jc w:val="both"/>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959"/>
        <w:gridCol w:w="3544"/>
        <w:gridCol w:w="1559"/>
        <w:gridCol w:w="1417"/>
        <w:gridCol w:w="2127"/>
      </w:tblGrid>
      <w:tr w:rsidR="00B35DD8" w:rsidRPr="00D043FB" w14:paraId="69B4336A" w14:textId="77777777" w:rsidTr="00BD7BC5">
        <w:tc>
          <w:tcPr>
            <w:tcW w:w="959" w:type="dxa"/>
          </w:tcPr>
          <w:p w14:paraId="40FB7CE5" w14:textId="77777777" w:rsidR="00B35DD8" w:rsidRPr="00D043FB" w:rsidRDefault="00B35DD8" w:rsidP="00BD7BC5">
            <w:pPr>
              <w:jc w:val="both"/>
              <w:rPr>
                <w:rFonts w:ascii="Times New Roman" w:hAnsi="Times New Roman" w:cs="Times New Roman"/>
                <w:b/>
              </w:rPr>
            </w:pPr>
            <w:r w:rsidRPr="00D043FB">
              <w:rPr>
                <w:rFonts w:ascii="Times New Roman" w:hAnsi="Times New Roman" w:cs="Times New Roman"/>
                <w:b/>
              </w:rPr>
              <w:t>Registracijos eilės Nr.</w:t>
            </w:r>
          </w:p>
        </w:tc>
        <w:tc>
          <w:tcPr>
            <w:tcW w:w="3544" w:type="dxa"/>
          </w:tcPr>
          <w:p w14:paraId="0AF33AEE" w14:textId="77777777" w:rsidR="00B35DD8" w:rsidRPr="00D043FB" w:rsidRDefault="00B35DD8" w:rsidP="00BD7BC5">
            <w:pPr>
              <w:rPr>
                <w:rFonts w:ascii="Times New Roman" w:hAnsi="Times New Roman" w:cs="Times New Roman"/>
                <w:b/>
              </w:rPr>
            </w:pPr>
            <w:r w:rsidRPr="00D043FB">
              <w:rPr>
                <w:rFonts w:ascii="Times New Roman" w:hAnsi="Times New Roman" w:cs="Times New Roman"/>
                <w:b/>
              </w:rPr>
              <w:t>Konkurso dalyvio pavadinimas</w:t>
            </w:r>
          </w:p>
        </w:tc>
        <w:tc>
          <w:tcPr>
            <w:tcW w:w="1559" w:type="dxa"/>
          </w:tcPr>
          <w:p w14:paraId="302878DB" w14:textId="77777777" w:rsidR="00B35DD8" w:rsidRPr="00D043FB" w:rsidRDefault="00B35DD8" w:rsidP="00BD7BC5">
            <w:pPr>
              <w:rPr>
                <w:rFonts w:ascii="Times New Roman" w:hAnsi="Times New Roman" w:cs="Times New Roman"/>
                <w:b/>
              </w:rPr>
            </w:pPr>
            <w:r w:rsidRPr="00D043FB">
              <w:rPr>
                <w:rFonts w:ascii="Times New Roman" w:hAnsi="Times New Roman" w:cs="Times New Roman"/>
                <w:b/>
              </w:rPr>
              <w:t>Voko gavimo data</w:t>
            </w:r>
          </w:p>
        </w:tc>
        <w:tc>
          <w:tcPr>
            <w:tcW w:w="1417" w:type="dxa"/>
          </w:tcPr>
          <w:p w14:paraId="1BB12C79" w14:textId="77777777" w:rsidR="00B35DD8" w:rsidRPr="00D043FB" w:rsidRDefault="00B35DD8" w:rsidP="00BD7BC5">
            <w:pPr>
              <w:rPr>
                <w:rFonts w:ascii="Times New Roman" w:hAnsi="Times New Roman" w:cs="Times New Roman"/>
                <w:b/>
              </w:rPr>
            </w:pPr>
            <w:r w:rsidRPr="00D043FB">
              <w:rPr>
                <w:rFonts w:ascii="Times New Roman" w:hAnsi="Times New Roman" w:cs="Times New Roman"/>
                <w:b/>
              </w:rPr>
              <w:t>Voko gavimo laikas (minučių tikslumu)</w:t>
            </w:r>
          </w:p>
        </w:tc>
        <w:tc>
          <w:tcPr>
            <w:tcW w:w="2127" w:type="dxa"/>
          </w:tcPr>
          <w:p w14:paraId="7703D94C" w14:textId="77777777" w:rsidR="00B35DD8" w:rsidRPr="00D043FB" w:rsidRDefault="00B35DD8" w:rsidP="00BD7BC5">
            <w:pPr>
              <w:rPr>
                <w:rFonts w:ascii="Times New Roman" w:hAnsi="Times New Roman" w:cs="Times New Roman"/>
                <w:b/>
              </w:rPr>
            </w:pPr>
            <w:r w:rsidRPr="00D043FB">
              <w:rPr>
                <w:rFonts w:ascii="Times New Roman" w:hAnsi="Times New Roman" w:cs="Times New Roman"/>
                <w:b/>
              </w:rPr>
              <w:t>Komisijos posėdžio vieta (adresas) data ir laikas</w:t>
            </w:r>
          </w:p>
        </w:tc>
      </w:tr>
      <w:tr w:rsidR="00B35DD8" w:rsidRPr="00D043FB" w14:paraId="07766611" w14:textId="77777777" w:rsidTr="00BD7BC5">
        <w:trPr>
          <w:trHeight w:val="2116"/>
        </w:trPr>
        <w:tc>
          <w:tcPr>
            <w:tcW w:w="959" w:type="dxa"/>
          </w:tcPr>
          <w:p w14:paraId="41255E9F" w14:textId="77777777" w:rsidR="00B35DD8" w:rsidRPr="00D043FB" w:rsidRDefault="00B35DD8" w:rsidP="00BD7BC5">
            <w:pPr>
              <w:jc w:val="both"/>
              <w:rPr>
                <w:rFonts w:ascii="Times New Roman" w:hAnsi="Times New Roman" w:cs="Times New Roman"/>
              </w:rPr>
            </w:pPr>
          </w:p>
        </w:tc>
        <w:tc>
          <w:tcPr>
            <w:tcW w:w="3544" w:type="dxa"/>
          </w:tcPr>
          <w:p w14:paraId="51ABCFEE" w14:textId="77777777" w:rsidR="00B35DD8" w:rsidRPr="00D043FB" w:rsidRDefault="00B35DD8" w:rsidP="00BD7BC5">
            <w:pPr>
              <w:jc w:val="both"/>
              <w:rPr>
                <w:rFonts w:ascii="Times New Roman" w:hAnsi="Times New Roman" w:cs="Times New Roman"/>
              </w:rPr>
            </w:pPr>
          </w:p>
        </w:tc>
        <w:tc>
          <w:tcPr>
            <w:tcW w:w="1559" w:type="dxa"/>
          </w:tcPr>
          <w:p w14:paraId="4754B2F4" w14:textId="77777777" w:rsidR="00B35DD8" w:rsidRPr="00D043FB" w:rsidRDefault="00B35DD8" w:rsidP="00BD7BC5">
            <w:pPr>
              <w:jc w:val="both"/>
              <w:rPr>
                <w:rFonts w:ascii="Times New Roman" w:hAnsi="Times New Roman" w:cs="Times New Roman"/>
              </w:rPr>
            </w:pPr>
          </w:p>
        </w:tc>
        <w:tc>
          <w:tcPr>
            <w:tcW w:w="1417" w:type="dxa"/>
          </w:tcPr>
          <w:p w14:paraId="17621E26" w14:textId="77777777" w:rsidR="00B35DD8" w:rsidRPr="00D043FB" w:rsidRDefault="00B35DD8" w:rsidP="00BD7BC5">
            <w:pPr>
              <w:jc w:val="both"/>
              <w:rPr>
                <w:rFonts w:ascii="Times New Roman" w:hAnsi="Times New Roman" w:cs="Times New Roman"/>
              </w:rPr>
            </w:pPr>
          </w:p>
        </w:tc>
        <w:tc>
          <w:tcPr>
            <w:tcW w:w="2127" w:type="dxa"/>
          </w:tcPr>
          <w:p w14:paraId="2A2B53AD" w14:textId="77777777" w:rsidR="00B35DD8" w:rsidRPr="00D043FB" w:rsidRDefault="00B35DD8" w:rsidP="00BD7BC5">
            <w:pPr>
              <w:jc w:val="both"/>
              <w:rPr>
                <w:rFonts w:ascii="Times New Roman" w:hAnsi="Times New Roman" w:cs="Times New Roman"/>
              </w:rPr>
            </w:pPr>
            <w:r w:rsidRPr="00D043FB">
              <w:rPr>
                <w:rFonts w:ascii="Times New Roman" w:hAnsi="Times New Roman" w:cs="Times New Roman"/>
              </w:rPr>
              <w:t>Didžioji g. 4, Vilnius Viešųjų pirkimų ir teisės skyrius</w:t>
            </w:r>
          </w:p>
          <w:p w14:paraId="5B35CC58" w14:textId="31A7C7E0" w:rsidR="00B35DD8" w:rsidRPr="00D043FB" w:rsidRDefault="00B35DD8" w:rsidP="00BD7BC5">
            <w:pPr>
              <w:jc w:val="both"/>
              <w:rPr>
                <w:rFonts w:ascii="Times New Roman" w:hAnsi="Times New Roman" w:cs="Times New Roman"/>
              </w:rPr>
            </w:pPr>
            <w:r w:rsidRPr="00D043FB">
              <w:rPr>
                <w:rFonts w:ascii="Times New Roman" w:hAnsi="Times New Roman" w:cs="Times New Roman"/>
              </w:rPr>
              <w:t>2025 m. _____________     d. ____ val.</w:t>
            </w:r>
          </w:p>
          <w:p w14:paraId="39ED2429" w14:textId="77777777" w:rsidR="00B35DD8" w:rsidRPr="00D043FB" w:rsidRDefault="00B35DD8" w:rsidP="00BD7BC5">
            <w:pPr>
              <w:jc w:val="both"/>
              <w:rPr>
                <w:rFonts w:ascii="Times New Roman" w:hAnsi="Times New Roman" w:cs="Times New Roman"/>
              </w:rPr>
            </w:pPr>
          </w:p>
          <w:p w14:paraId="59910AB7" w14:textId="77777777" w:rsidR="00B35DD8" w:rsidRPr="00D043FB" w:rsidRDefault="00B35DD8" w:rsidP="00BD7BC5">
            <w:pPr>
              <w:jc w:val="both"/>
              <w:rPr>
                <w:rFonts w:ascii="Times New Roman" w:hAnsi="Times New Roman" w:cs="Times New Roman"/>
              </w:rPr>
            </w:pPr>
          </w:p>
          <w:p w14:paraId="2C54F5CF" w14:textId="77777777" w:rsidR="00B35DD8" w:rsidRPr="00D043FB" w:rsidRDefault="00B35DD8" w:rsidP="00BD7BC5">
            <w:pPr>
              <w:jc w:val="both"/>
              <w:rPr>
                <w:rFonts w:ascii="Times New Roman" w:hAnsi="Times New Roman" w:cs="Times New Roman"/>
              </w:rPr>
            </w:pPr>
          </w:p>
          <w:p w14:paraId="5266CC2E" w14:textId="77777777" w:rsidR="00B35DD8" w:rsidRPr="00D043FB" w:rsidRDefault="00B35DD8" w:rsidP="00BD7BC5">
            <w:pPr>
              <w:jc w:val="both"/>
              <w:rPr>
                <w:rFonts w:ascii="Times New Roman" w:hAnsi="Times New Roman" w:cs="Times New Roman"/>
              </w:rPr>
            </w:pPr>
          </w:p>
          <w:p w14:paraId="4CB3F393" w14:textId="77777777" w:rsidR="00B35DD8" w:rsidRPr="00D043FB" w:rsidRDefault="00B35DD8" w:rsidP="00BD7BC5">
            <w:pPr>
              <w:jc w:val="both"/>
              <w:rPr>
                <w:rFonts w:ascii="Times New Roman" w:hAnsi="Times New Roman" w:cs="Times New Roman"/>
              </w:rPr>
            </w:pPr>
          </w:p>
          <w:p w14:paraId="2E9439B3" w14:textId="77777777" w:rsidR="00B35DD8" w:rsidRPr="00D043FB" w:rsidRDefault="00B35DD8" w:rsidP="00BD7BC5">
            <w:pPr>
              <w:jc w:val="both"/>
              <w:rPr>
                <w:rFonts w:ascii="Times New Roman" w:hAnsi="Times New Roman" w:cs="Times New Roman"/>
              </w:rPr>
            </w:pPr>
          </w:p>
        </w:tc>
      </w:tr>
    </w:tbl>
    <w:p w14:paraId="64364C13" w14:textId="77777777" w:rsidR="00B35DD8" w:rsidRPr="00D043FB" w:rsidRDefault="00B35DD8" w:rsidP="00B35DD8">
      <w:pPr>
        <w:spacing w:after="0" w:line="240" w:lineRule="auto"/>
        <w:jc w:val="both"/>
        <w:rPr>
          <w:rFonts w:ascii="Times New Roman" w:hAnsi="Times New Roman" w:cs="Times New Roman"/>
        </w:rPr>
      </w:pPr>
    </w:p>
    <w:p w14:paraId="1211740F" w14:textId="77777777" w:rsidR="00B35DD8" w:rsidRPr="00D043FB" w:rsidRDefault="00B35DD8" w:rsidP="00B35DD8">
      <w:pPr>
        <w:spacing w:after="0" w:line="240" w:lineRule="auto"/>
        <w:jc w:val="both"/>
        <w:rPr>
          <w:rFonts w:ascii="Times New Roman" w:hAnsi="Times New Roman" w:cs="Times New Roman"/>
        </w:rPr>
      </w:pPr>
    </w:p>
    <w:p w14:paraId="429E204B" w14:textId="77777777" w:rsidR="00B35DD8" w:rsidRPr="00D043FB" w:rsidRDefault="00B35DD8" w:rsidP="00B35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D043FB">
        <w:rPr>
          <w:rFonts w:ascii="Times New Roman" w:eastAsia="Times New Roman" w:hAnsi="Times New Roman" w:cs="Times New Roman"/>
        </w:rPr>
        <w:t>Konkurso dalyvio registracijos pažymėjimą išdavė ____________________________________</w:t>
      </w:r>
    </w:p>
    <w:p w14:paraId="4749A39B" w14:textId="77777777" w:rsidR="00B35DD8" w:rsidRPr="00D043FB" w:rsidRDefault="00B35DD8" w:rsidP="00B35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D043FB">
        <w:rPr>
          <w:rFonts w:ascii="Times New Roman" w:eastAsia="Times New Roman" w:hAnsi="Times New Roman" w:cs="Times New Roman"/>
        </w:rPr>
        <w:tab/>
      </w:r>
      <w:r w:rsidRPr="00D043FB">
        <w:rPr>
          <w:rFonts w:ascii="Times New Roman" w:eastAsia="Times New Roman" w:hAnsi="Times New Roman" w:cs="Times New Roman"/>
        </w:rPr>
        <w:tab/>
      </w:r>
      <w:r w:rsidRPr="00D043FB">
        <w:rPr>
          <w:rFonts w:ascii="Times New Roman" w:eastAsia="Times New Roman" w:hAnsi="Times New Roman" w:cs="Times New Roman"/>
        </w:rPr>
        <w:tab/>
      </w:r>
      <w:r w:rsidRPr="00D043FB">
        <w:rPr>
          <w:rFonts w:ascii="Times New Roman" w:eastAsia="Times New Roman" w:hAnsi="Times New Roman" w:cs="Times New Roman"/>
        </w:rPr>
        <w:tab/>
      </w:r>
      <w:r w:rsidRPr="00D043FB">
        <w:rPr>
          <w:rFonts w:ascii="Times New Roman" w:eastAsia="Times New Roman" w:hAnsi="Times New Roman" w:cs="Times New Roman"/>
        </w:rPr>
        <w:tab/>
      </w:r>
      <w:r w:rsidRPr="00D043FB">
        <w:rPr>
          <w:rFonts w:ascii="Times New Roman" w:eastAsia="Times New Roman" w:hAnsi="Times New Roman" w:cs="Times New Roman"/>
        </w:rPr>
        <w:tab/>
        <w:t>(vardas, pavardė parašas, išdavimo data)</w:t>
      </w:r>
    </w:p>
    <w:p w14:paraId="6F163A49" w14:textId="77777777" w:rsidR="00B35DD8" w:rsidRPr="00D043FB" w:rsidRDefault="00B35DD8" w:rsidP="00B35DD8">
      <w:pPr>
        <w:spacing w:line="240" w:lineRule="auto"/>
        <w:rPr>
          <w:rFonts w:ascii="Times New Roman" w:hAnsi="Times New Roman" w:cs="Times New Roman"/>
        </w:rPr>
      </w:pPr>
    </w:p>
    <w:p w14:paraId="42C6FF93" w14:textId="77777777" w:rsidR="00B35DD8" w:rsidRPr="00D043FB" w:rsidRDefault="00B35DD8" w:rsidP="00B35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D043FB" w:rsidDel="00D90AA5">
        <w:rPr>
          <w:rFonts w:ascii="Times New Roman" w:eastAsia="Times New Roman" w:hAnsi="Times New Roman" w:cs="Times New Roman"/>
        </w:rPr>
        <w:t xml:space="preserve"> </w:t>
      </w:r>
    </w:p>
    <w:p w14:paraId="67478A62" w14:textId="77777777" w:rsidR="00B35DD8" w:rsidRPr="00D043FB" w:rsidRDefault="00B35DD8" w:rsidP="00B35DD8">
      <w:pPr>
        <w:spacing w:line="240" w:lineRule="auto"/>
        <w:rPr>
          <w:rFonts w:ascii="Times New Roman" w:hAnsi="Times New Roman" w:cs="Times New Roman"/>
        </w:rPr>
      </w:pPr>
      <w:r w:rsidRPr="00D043FB">
        <w:rPr>
          <w:rFonts w:ascii="Times New Roman" w:hAnsi="Times New Roman" w:cs="Times New Roman"/>
        </w:rPr>
        <w:br w:type="page"/>
      </w:r>
    </w:p>
    <w:p w14:paraId="000DE823" w14:textId="77777777" w:rsidR="009F50B2" w:rsidRPr="00D043FB" w:rsidRDefault="009F50B2" w:rsidP="009F50B2">
      <w:pPr>
        <w:spacing w:after="0" w:line="240" w:lineRule="auto"/>
        <w:jc w:val="right"/>
        <w:rPr>
          <w:rFonts w:ascii="Times New Roman" w:hAnsi="Times New Roman" w:cs="Times New Roman"/>
        </w:rPr>
      </w:pPr>
      <w:r w:rsidRPr="00D043FB">
        <w:rPr>
          <w:rFonts w:ascii="Times New Roman" w:hAnsi="Times New Roman" w:cs="Times New Roman"/>
        </w:rPr>
        <w:lastRenderedPageBreak/>
        <w:t xml:space="preserve">Lietuvos nacionalinio dailės muziejaus 186,27 kv. m. </w:t>
      </w:r>
    </w:p>
    <w:p w14:paraId="308F3E63" w14:textId="77777777" w:rsidR="009F50B2" w:rsidRPr="00D043FB" w:rsidRDefault="009F50B2" w:rsidP="009F50B2">
      <w:pPr>
        <w:spacing w:after="0" w:line="240" w:lineRule="auto"/>
        <w:jc w:val="right"/>
        <w:rPr>
          <w:rFonts w:ascii="Times New Roman" w:hAnsi="Times New Roman" w:cs="Times New Roman"/>
        </w:rPr>
      </w:pPr>
      <w:r w:rsidRPr="00D043FB">
        <w:rPr>
          <w:rFonts w:ascii="Times New Roman" w:hAnsi="Times New Roman" w:cs="Times New Roman"/>
        </w:rPr>
        <w:t xml:space="preserve">ilgalaikio materialiojo turto nuomos konkurso </w:t>
      </w:r>
    </w:p>
    <w:p w14:paraId="0259343C" w14:textId="2B8F5A61" w:rsidR="009F50B2" w:rsidRPr="00D043FB" w:rsidRDefault="009F50B2" w:rsidP="009F50B2">
      <w:pPr>
        <w:spacing w:after="0" w:line="240" w:lineRule="auto"/>
        <w:jc w:val="right"/>
        <w:rPr>
          <w:rFonts w:ascii="Times New Roman" w:hAnsi="Times New Roman" w:cs="Times New Roman"/>
        </w:rPr>
      </w:pPr>
      <w:r w:rsidRPr="00D043FB">
        <w:rPr>
          <w:rFonts w:ascii="Times New Roman" w:hAnsi="Times New Roman" w:cs="Times New Roman"/>
        </w:rPr>
        <w:t>organizavimo sąlygų 5 priedas</w:t>
      </w:r>
    </w:p>
    <w:p w14:paraId="63B71EA1" w14:textId="77777777" w:rsidR="009F50B2" w:rsidRPr="00D043FB" w:rsidRDefault="009F50B2" w:rsidP="0096111F">
      <w:pPr>
        <w:spacing w:after="0" w:line="240" w:lineRule="auto"/>
        <w:jc w:val="center"/>
        <w:rPr>
          <w:rFonts w:ascii="Times New Roman" w:eastAsia="Times New Roman" w:hAnsi="Times New Roman" w:cs="Times New Roman"/>
          <w:b/>
          <w:bCs/>
          <w:color w:val="000000"/>
          <w:sz w:val="27"/>
          <w:szCs w:val="27"/>
        </w:rPr>
      </w:pPr>
    </w:p>
    <w:p w14:paraId="35B4797F" w14:textId="01D6F959" w:rsidR="0096111F" w:rsidRPr="00D043FB" w:rsidRDefault="0096111F" w:rsidP="0096111F">
      <w:pPr>
        <w:spacing w:after="0" w:line="240" w:lineRule="auto"/>
        <w:jc w:val="center"/>
        <w:rPr>
          <w:rFonts w:ascii="Times New Roman" w:eastAsia="Times New Roman" w:hAnsi="Times New Roman" w:cs="Times New Roman"/>
          <w:color w:val="000000"/>
          <w:sz w:val="27"/>
          <w:szCs w:val="27"/>
        </w:rPr>
      </w:pPr>
      <w:r w:rsidRPr="00D043FB">
        <w:rPr>
          <w:rFonts w:ascii="Times New Roman" w:eastAsia="Times New Roman" w:hAnsi="Times New Roman" w:cs="Times New Roman"/>
          <w:b/>
          <w:bCs/>
          <w:color w:val="000000"/>
          <w:sz w:val="27"/>
          <w:szCs w:val="27"/>
        </w:rPr>
        <w:t>VALSTYBĖS ILGALAIKIO MATERIALIOJO TURTO NUOMOS SUTARTIS</w:t>
      </w:r>
    </w:p>
    <w:p w14:paraId="67A5C298" w14:textId="77777777" w:rsidR="0096111F" w:rsidRPr="00D043FB" w:rsidRDefault="0096111F" w:rsidP="0096111F">
      <w:pPr>
        <w:spacing w:after="0" w:line="240" w:lineRule="auto"/>
        <w:jc w:val="center"/>
        <w:rPr>
          <w:rFonts w:ascii="Times New Roman" w:eastAsia="Times New Roman" w:hAnsi="Times New Roman" w:cs="Times New Roman"/>
          <w:color w:val="000000"/>
          <w:sz w:val="27"/>
          <w:szCs w:val="27"/>
        </w:rPr>
      </w:pPr>
      <w:r w:rsidRPr="00D043FB">
        <w:rPr>
          <w:rFonts w:ascii="Times New Roman" w:eastAsia="Times New Roman" w:hAnsi="Times New Roman" w:cs="Times New Roman"/>
          <w:color w:val="000000"/>
        </w:rPr>
        <w:t> </w:t>
      </w:r>
    </w:p>
    <w:p w14:paraId="5D2729AB" w14:textId="155C1568" w:rsidR="0096111F" w:rsidRPr="00D043FB" w:rsidRDefault="0096111F" w:rsidP="0096111F">
      <w:pPr>
        <w:spacing w:after="0" w:line="240" w:lineRule="auto"/>
        <w:jc w:val="center"/>
        <w:rPr>
          <w:rFonts w:ascii="Times New Roman" w:eastAsia="Times New Roman" w:hAnsi="Times New Roman" w:cs="Times New Roman"/>
          <w:color w:val="000000"/>
          <w:sz w:val="27"/>
          <w:szCs w:val="27"/>
        </w:rPr>
      </w:pPr>
      <w:r w:rsidRPr="00D043FB">
        <w:rPr>
          <w:rFonts w:ascii="Times New Roman" w:eastAsia="Times New Roman" w:hAnsi="Times New Roman" w:cs="Times New Roman"/>
          <w:color w:val="000000"/>
          <w:sz w:val="27"/>
          <w:szCs w:val="27"/>
        </w:rPr>
        <w:t>____________________ d. Nr.</w:t>
      </w:r>
      <w:r w:rsidR="00B32CA0" w:rsidRPr="00D043FB">
        <w:rPr>
          <w:rFonts w:ascii="Times New Roman" w:eastAsia="Times New Roman" w:hAnsi="Times New Roman" w:cs="Times New Roman"/>
          <w:color w:val="000000"/>
          <w:sz w:val="27"/>
          <w:szCs w:val="27"/>
        </w:rPr>
        <w:t xml:space="preserve"> PN-      /2025</w:t>
      </w:r>
    </w:p>
    <w:p w14:paraId="427666E7" w14:textId="77777777" w:rsidR="0096111F" w:rsidRPr="00D043FB" w:rsidRDefault="0096111F" w:rsidP="0096111F">
      <w:pPr>
        <w:spacing w:after="0" w:line="240" w:lineRule="auto"/>
        <w:jc w:val="center"/>
        <w:rPr>
          <w:rFonts w:ascii="Times New Roman" w:eastAsia="Times New Roman" w:hAnsi="Times New Roman" w:cs="Times New Roman"/>
          <w:color w:val="000000"/>
          <w:sz w:val="27"/>
          <w:szCs w:val="27"/>
        </w:rPr>
      </w:pPr>
      <w:r w:rsidRPr="00D043FB">
        <w:rPr>
          <w:rFonts w:ascii="Times New Roman" w:eastAsia="Times New Roman" w:hAnsi="Times New Roman" w:cs="Times New Roman"/>
          <w:color w:val="000000"/>
          <w:sz w:val="20"/>
          <w:szCs w:val="20"/>
        </w:rPr>
        <w:t>(data)</w:t>
      </w:r>
    </w:p>
    <w:p w14:paraId="53568754" w14:textId="77777777" w:rsidR="0096111F" w:rsidRPr="00D043FB" w:rsidRDefault="0096111F" w:rsidP="0096111F">
      <w:pPr>
        <w:spacing w:after="0" w:line="240" w:lineRule="auto"/>
        <w:jc w:val="center"/>
        <w:rPr>
          <w:rFonts w:ascii="Times New Roman" w:eastAsia="Times New Roman" w:hAnsi="Times New Roman" w:cs="Times New Roman"/>
          <w:color w:val="000000"/>
          <w:sz w:val="27"/>
          <w:szCs w:val="27"/>
        </w:rPr>
      </w:pPr>
      <w:r w:rsidRPr="00D043FB">
        <w:rPr>
          <w:rFonts w:ascii="Times New Roman" w:eastAsia="Times New Roman" w:hAnsi="Times New Roman" w:cs="Times New Roman"/>
          <w:color w:val="000000"/>
          <w:sz w:val="27"/>
          <w:szCs w:val="27"/>
        </w:rPr>
        <w:t>___________________</w:t>
      </w:r>
    </w:p>
    <w:p w14:paraId="3992926F" w14:textId="77777777" w:rsidR="0096111F" w:rsidRPr="00D043FB" w:rsidRDefault="0096111F" w:rsidP="0096111F">
      <w:pPr>
        <w:spacing w:after="0" w:line="240" w:lineRule="auto"/>
        <w:jc w:val="center"/>
        <w:rPr>
          <w:rFonts w:ascii="Times New Roman" w:eastAsia="Times New Roman" w:hAnsi="Times New Roman" w:cs="Times New Roman"/>
          <w:color w:val="000000"/>
          <w:sz w:val="27"/>
          <w:szCs w:val="27"/>
        </w:rPr>
      </w:pPr>
      <w:r w:rsidRPr="00D043FB">
        <w:rPr>
          <w:rFonts w:ascii="Times New Roman" w:eastAsia="Times New Roman" w:hAnsi="Times New Roman" w:cs="Times New Roman"/>
          <w:color w:val="000000"/>
          <w:sz w:val="20"/>
          <w:szCs w:val="20"/>
        </w:rPr>
        <w:t>(sudarymo vieta)</w:t>
      </w:r>
    </w:p>
    <w:p w14:paraId="47087BE6" w14:textId="77777777" w:rsidR="0096111F" w:rsidRPr="00D043FB" w:rsidRDefault="0096111F" w:rsidP="0096111F">
      <w:pPr>
        <w:spacing w:after="0" w:line="240" w:lineRule="auto"/>
        <w:jc w:val="center"/>
        <w:rPr>
          <w:rFonts w:ascii="Times New Roman" w:eastAsia="Times New Roman" w:hAnsi="Times New Roman" w:cs="Times New Roman"/>
          <w:color w:val="000000"/>
          <w:sz w:val="27"/>
          <w:szCs w:val="27"/>
        </w:rPr>
      </w:pPr>
      <w:r w:rsidRPr="00D043FB">
        <w:rPr>
          <w:rFonts w:ascii="Times New Roman" w:eastAsia="Times New Roman" w:hAnsi="Times New Roman" w:cs="Times New Roman"/>
          <w:b/>
          <w:bCs/>
          <w:color w:val="000000"/>
        </w:rPr>
        <w:t> </w:t>
      </w:r>
    </w:p>
    <w:p w14:paraId="2B85FCA6"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6" w:name="part_bb1a4abbaca9406794646abc3d65dcd7"/>
      <w:bookmarkEnd w:id="6"/>
      <w:r w:rsidRPr="00D043FB">
        <w:rPr>
          <w:rFonts w:ascii="Times New Roman" w:eastAsia="Times New Roman" w:hAnsi="Times New Roman" w:cs="Times New Roman"/>
          <w:color w:val="000000"/>
          <w:sz w:val="24"/>
          <w:szCs w:val="24"/>
        </w:rPr>
        <w:t xml:space="preserve">Nuomotojas </w:t>
      </w:r>
      <w:r w:rsidRPr="00D043FB">
        <w:rPr>
          <w:rFonts w:ascii="Times New Roman" w:eastAsia="Times New Roman" w:hAnsi="Times New Roman" w:cs="Times New Roman"/>
          <w:b/>
          <w:bCs/>
          <w:color w:val="000000"/>
          <w:sz w:val="24"/>
          <w:szCs w:val="24"/>
        </w:rPr>
        <w:t>Lietuvos nacionalinis dailės muziejus</w:t>
      </w:r>
      <w:r w:rsidRPr="00D043FB">
        <w:rPr>
          <w:rFonts w:ascii="Times New Roman" w:eastAsia="Times New Roman" w:hAnsi="Times New Roman" w:cs="Times New Roman"/>
          <w:color w:val="000000"/>
          <w:sz w:val="24"/>
          <w:szCs w:val="24"/>
        </w:rPr>
        <w:t>, įstaigos kodas 190756087, atstovaujamas generalinio direktoriaus Arūno Gelūno, veikiančio pagal nuostatus, patvirtintus Lietuvos Respublikos kultūros ministro 2015 m. liepos 31 d. įsakymu Nr. ĮV-515 (Lietuvos Respublikos kultūros ministro 2024 m. balandžio 5 d. įsakymo Nr. ĮV-318 redakcija) (toliau – Nuomotojas),</w:t>
      </w:r>
    </w:p>
    <w:p w14:paraId="4E3A3AD4"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p>
    <w:p w14:paraId="2AEFBEA5" w14:textId="77777777" w:rsidR="0096111F" w:rsidRPr="00D043FB" w:rsidRDefault="0096111F" w:rsidP="0096111F">
      <w:pPr>
        <w:spacing w:after="0" w:line="240" w:lineRule="auto"/>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ir nuomininkas _________________________________________________________________</w:t>
      </w:r>
    </w:p>
    <w:p w14:paraId="4A717B6F" w14:textId="77777777" w:rsidR="0096111F" w:rsidRPr="00D043FB" w:rsidRDefault="0096111F" w:rsidP="0096111F">
      <w:pPr>
        <w:spacing w:after="0" w:line="240" w:lineRule="auto"/>
        <w:ind w:firstLine="1418"/>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0"/>
          <w:szCs w:val="20"/>
        </w:rPr>
        <w:t>(teisinė forma, pavadinimas, kodas ir registracijos adresas, jeigu nuomininkas yra juridinis asmuo,</w:t>
      </w:r>
    </w:p>
    <w:p w14:paraId="7E9933B4" w14:textId="77777777" w:rsidR="0096111F" w:rsidRPr="00D043FB" w:rsidRDefault="0096111F" w:rsidP="0096111F">
      <w:pPr>
        <w:spacing w:after="0" w:line="240" w:lineRule="auto"/>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_____________________________________________________________________________ ,</w:t>
      </w:r>
    </w:p>
    <w:p w14:paraId="56616D2F" w14:textId="77777777" w:rsidR="0096111F" w:rsidRPr="00D043FB" w:rsidRDefault="0096111F" w:rsidP="0096111F">
      <w:pPr>
        <w:spacing w:after="0" w:line="240" w:lineRule="auto"/>
        <w:ind w:firstLine="567"/>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0"/>
          <w:szCs w:val="20"/>
        </w:rPr>
        <w:t>arba vardas, pavardė, asmens kodas ir gyvenamosios vietos adresas, jeigu nuomininkas yra fizinis asmuo)</w:t>
      </w:r>
    </w:p>
    <w:p w14:paraId="72A69A62" w14:textId="77777777" w:rsidR="0096111F" w:rsidRPr="00D043FB" w:rsidRDefault="0096111F" w:rsidP="0096111F">
      <w:pPr>
        <w:spacing w:after="0" w:line="240" w:lineRule="auto"/>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atstovaujamas _________________________________________________________________ ,</w:t>
      </w:r>
    </w:p>
    <w:p w14:paraId="7C7D9A88" w14:textId="77777777" w:rsidR="0096111F" w:rsidRPr="00D043FB" w:rsidRDefault="0096111F" w:rsidP="0096111F">
      <w:pPr>
        <w:spacing w:after="0" w:line="240" w:lineRule="auto"/>
        <w:ind w:firstLine="3544"/>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0"/>
          <w:szCs w:val="20"/>
        </w:rPr>
        <w:t>(atstovo vardas, pavardė, pareigos)</w:t>
      </w:r>
    </w:p>
    <w:p w14:paraId="799E5A33"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 xml:space="preserve">veikiančio pagal ________________________________________________________________ ) </w:t>
      </w:r>
    </w:p>
    <w:p w14:paraId="4AF74E0A" w14:textId="77777777" w:rsidR="0096111F" w:rsidRPr="00D043FB" w:rsidRDefault="0096111F" w:rsidP="0096111F">
      <w:pPr>
        <w:spacing w:after="0" w:line="240" w:lineRule="auto"/>
        <w:ind w:firstLine="2835"/>
        <w:rPr>
          <w:rFonts w:ascii="Times New Roman" w:eastAsia="Times New Roman" w:hAnsi="Times New Roman" w:cs="Times New Roman"/>
          <w:color w:val="000000"/>
          <w:sz w:val="20"/>
          <w:szCs w:val="20"/>
        </w:rPr>
      </w:pPr>
      <w:r w:rsidRPr="00D043FB">
        <w:rPr>
          <w:rFonts w:ascii="Times New Roman" w:eastAsia="Times New Roman" w:hAnsi="Times New Roman" w:cs="Times New Roman"/>
          <w:color w:val="000000"/>
          <w:sz w:val="20"/>
          <w:szCs w:val="20"/>
        </w:rPr>
        <w:t>(atstovavimo pagrindas, dokumento data, numeris)</w:t>
      </w:r>
    </w:p>
    <w:p w14:paraId="0C79A4B0"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p>
    <w:p w14:paraId="31AF9941"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(toliau – Nuomininkas),</w:t>
      </w:r>
    </w:p>
    <w:p w14:paraId="3897179F"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p>
    <w:p w14:paraId="177213C5" w14:textId="77777777" w:rsidR="0096111F" w:rsidRPr="00D043FB" w:rsidRDefault="0096111F" w:rsidP="0096111F">
      <w:pPr>
        <w:spacing w:after="0" w:line="240" w:lineRule="auto"/>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vadovaudamiesi viešojo nuomos konkurso, įvykusio 2025 m. ____________ ___ d., komisijos sprendimu, įformintu protokolu Nr.___________, sudaro šią valstybės turto nuomos sutartį (toliau – Sutartis). Toliau Sutartyje nuomotojas ir nuomininkas kiekvienas atskirai gali būti vadinami šalimi, o abu kartu – šalimis.</w:t>
      </w:r>
    </w:p>
    <w:p w14:paraId="0E6D1A5A" w14:textId="77777777" w:rsidR="0096111F" w:rsidRPr="00D043FB" w:rsidRDefault="0096111F" w:rsidP="0096111F">
      <w:pPr>
        <w:spacing w:after="0" w:line="240" w:lineRule="auto"/>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10"/>
          <w:szCs w:val="10"/>
        </w:rPr>
        <w:t> </w:t>
      </w:r>
    </w:p>
    <w:p w14:paraId="0A98A180"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1C7864D3"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7" w:name="part_fc6bed77cb2c4d109da3b4c28216c495"/>
      <w:bookmarkEnd w:id="7"/>
      <w:r w:rsidRPr="00D043FB">
        <w:rPr>
          <w:rFonts w:ascii="Times New Roman" w:eastAsia="Times New Roman" w:hAnsi="Times New Roman" w:cs="Times New Roman"/>
          <w:b/>
          <w:bCs/>
          <w:color w:val="000000"/>
          <w:sz w:val="24"/>
          <w:szCs w:val="24"/>
        </w:rPr>
        <w:t>I. SUTARTIES DALYKAS</w:t>
      </w:r>
    </w:p>
    <w:p w14:paraId="51C0A467"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666FF4A2"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8" w:name="part_ab10caee055043e6a5ff13e9d02402c4"/>
      <w:bookmarkEnd w:id="8"/>
      <w:r w:rsidRPr="00D043FB">
        <w:rPr>
          <w:rFonts w:ascii="Times New Roman" w:eastAsia="Times New Roman" w:hAnsi="Times New Roman" w:cs="Times New Roman"/>
          <w:color w:val="000000"/>
          <w:sz w:val="24"/>
          <w:szCs w:val="24"/>
        </w:rPr>
        <w:t xml:space="preserve">1.1. Nuomotojas įsipareigoja perduoti nuomininkui valstybės materialųjį turtą –  </w:t>
      </w:r>
      <w:r w:rsidRPr="00D043FB">
        <w:rPr>
          <w:rFonts w:ascii="Times New Roman" w:hAnsi="Times New Roman" w:cs="Times New Roman"/>
          <w:bCs/>
          <w:sz w:val="24"/>
          <w:szCs w:val="24"/>
        </w:rPr>
        <w:t>186,27  kv. m. patalpas (kurias sudaro 134,36 kv. m. patalpa maitinimui, indeksas plane – 1-6;  3,37 kv. m., 2,04 kv. m., 3,69 kv. m.  sanitarinio mazgo patalpos, indeksai plane: 1-7, 1-8, 1-9;  27,30</w:t>
      </w:r>
      <w:r w:rsidRPr="00D043FB">
        <w:rPr>
          <w:rFonts w:ascii="Times New Roman" w:hAnsi="Times New Roman" w:cs="Times New Roman"/>
          <w:sz w:val="24"/>
          <w:szCs w:val="24"/>
        </w:rPr>
        <w:t xml:space="preserve"> kv. m., 4,68 kv. m., 2,75 kv. m., 3,98 kv. m., 1,34 kv. m., 1.48 kv. m., 1,28 kv. m.  pagalbinės patalpos maisto gaminimui ir sandėliavimui, indeksai plane – 1-11, 1-12, 1-13, 1-14, 1-15, 1-16, 1-22). Nuomojamų patalpų adresas </w:t>
      </w:r>
      <w:r w:rsidRPr="00D043FB">
        <w:rPr>
          <w:rFonts w:ascii="Times New Roman" w:hAnsi="Times New Roman" w:cs="Times New Roman"/>
          <w:bCs/>
          <w:sz w:val="24"/>
          <w:szCs w:val="24"/>
        </w:rPr>
        <w:t>Konstitucijos pr. 22, Vilnius</w:t>
      </w:r>
      <w:r w:rsidRPr="00D043FB">
        <w:rPr>
          <w:rFonts w:ascii="Times New Roman" w:hAnsi="Times New Roman" w:cs="Times New Roman"/>
          <w:sz w:val="24"/>
          <w:szCs w:val="24"/>
        </w:rPr>
        <w:t xml:space="preserve">, Nacionalinė dailės galerija kurių unikalus numeris yra 1098-0013-5015, </w:t>
      </w:r>
      <w:r w:rsidRPr="00D043FB">
        <w:rPr>
          <w:rFonts w:ascii="Times New Roman" w:eastAsia="Times New Roman" w:hAnsi="Times New Roman" w:cs="Times New Roman"/>
          <w:color w:val="000000"/>
          <w:sz w:val="24"/>
          <w:szCs w:val="24"/>
        </w:rPr>
        <w:t>(toliau – turtas) naudoti ir laikinai valdyti už nuomos mokestį, o nuomininkas įsipareigoja priimti turtą ir už jį mokėti nuomos mokestį.</w:t>
      </w:r>
    </w:p>
    <w:p w14:paraId="7008D64C" w14:textId="77777777" w:rsidR="0096111F" w:rsidRPr="00D043FB" w:rsidRDefault="0096111F" w:rsidP="0096111F">
      <w:pPr>
        <w:spacing w:after="0" w:line="240" w:lineRule="auto"/>
        <w:ind w:firstLine="720"/>
        <w:rPr>
          <w:rFonts w:ascii="Times New Roman" w:eastAsia="Times New Roman" w:hAnsi="Times New Roman" w:cs="Times New Roman"/>
          <w:color w:val="000000"/>
          <w:sz w:val="24"/>
          <w:szCs w:val="24"/>
        </w:rPr>
      </w:pPr>
      <w:bookmarkStart w:id="9" w:name="part_98d019ae670847cebdfc6442f806bf4c"/>
      <w:bookmarkEnd w:id="9"/>
      <w:r w:rsidRPr="00D043FB">
        <w:rPr>
          <w:rFonts w:ascii="Times New Roman" w:eastAsia="Times New Roman" w:hAnsi="Times New Roman" w:cs="Times New Roman"/>
          <w:color w:val="000000"/>
          <w:sz w:val="24"/>
          <w:szCs w:val="24"/>
        </w:rPr>
        <w:t>1.2. Turtas skirtas kavinės veiklai vykdyti.</w:t>
      </w:r>
    </w:p>
    <w:p w14:paraId="1E120D95"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359FDD3A"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10" w:name="part_aebec9eabe244dfba6c77f246c39d144"/>
      <w:bookmarkEnd w:id="10"/>
      <w:r w:rsidRPr="00D043FB">
        <w:rPr>
          <w:rFonts w:ascii="Times New Roman" w:eastAsia="Times New Roman" w:hAnsi="Times New Roman" w:cs="Times New Roman"/>
          <w:b/>
          <w:bCs/>
          <w:color w:val="000000"/>
          <w:sz w:val="24"/>
          <w:szCs w:val="24"/>
        </w:rPr>
        <w:t>II. NUOMOS TERMINAS</w:t>
      </w:r>
    </w:p>
    <w:p w14:paraId="50F6DA94"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292C37CF"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11" w:name="part_0ba34a47f254467c8831b15503e65b17"/>
      <w:bookmarkEnd w:id="11"/>
      <w:r w:rsidRPr="00D043FB">
        <w:rPr>
          <w:rFonts w:ascii="Times New Roman" w:eastAsia="Times New Roman" w:hAnsi="Times New Roman" w:cs="Times New Roman"/>
          <w:color w:val="000000"/>
          <w:sz w:val="24"/>
          <w:szCs w:val="24"/>
        </w:rPr>
        <w:t>2.1. Turtas išnuomojamas 10 (dešimties) metų laikotarpiui, kuris skaičiuojamas nuo turto perdavimo ir priėmimo akto pasirašymo dienos.</w:t>
      </w:r>
    </w:p>
    <w:p w14:paraId="2065C416"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7B204932"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12" w:name="part_5c6f0b3864d24388a59b8f25b554eff6"/>
      <w:bookmarkEnd w:id="12"/>
      <w:r w:rsidRPr="00D043FB">
        <w:rPr>
          <w:rFonts w:ascii="Times New Roman" w:eastAsia="Times New Roman" w:hAnsi="Times New Roman" w:cs="Times New Roman"/>
          <w:b/>
          <w:bCs/>
          <w:color w:val="000000"/>
          <w:sz w:val="24"/>
          <w:szCs w:val="24"/>
        </w:rPr>
        <w:t>III. NUOMOS MOKESTIS</w:t>
      </w:r>
    </w:p>
    <w:p w14:paraId="20A4EEC3"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 </w:t>
      </w:r>
    </w:p>
    <w:p w14:paraId="72688262" w14:textId="77777777" w:rsidR="0096111F" w:rsidRPr="00D043FB" w:rsidRDefault="0096111F" w:rsidP="0096111F">
      <w:pPr>
        <w:spacing w:after="0" w:line="240" w:lineRule="auto"/>
        <w:ind w:firstLine="720"/>
        <w:rPr>
          <w:rFonts w:ascii="Times New Roman" w:eastAsia="Times New Roman" w:hAnsi="Times New Roman" w:cs="Times New Roman"/>
          <w:color w:val="000000"/>
          <w:sz w:val="24"/>
          <w:szCs w:val="24"/>
        </w:rPr>
      </w:pPr>
      <w:bookmarkStart w:id="13" w:name="part_8109bbc02a1e45e2ab295dc39fb5bb8f"/>
      <w:bookmarkEnd w:id="13"/>
      <w:r w:rsidRPr="00D043FB">
        <w:rPr>
          <w:rFonts w:ascii="Times New Roman" w:eastAsia="Times New Roman" w:hAnsi="Times New Roman" w:cs="Times New Roman"/>
          <w:color w:val="000000"/>
          <w:sz w:val="24"/>
          <w:szCs w:val="24"/>
        </w:rPr>
        <w:t>3.1. Nuomininkas už turto nuomą įsipareigoja mokėti nuomotojui nuompinigius –</w:t>
      </w:r>
    </w:p>
    <w:p w14:paraId="2E5ED7BF" w14:textId="77777777" w:rsidR="0096111F" w:rsidRPr="00D043FB" w:rsidRDefault="0096111F" w:rsidP="0096111F">
      <w:pPr>
        <w:spacing w:after="0" w:line="240" w:lineRule="auto"/>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lastRenderedPageBreak/>
        <w:t>__________________________________ per mėnesį.</w:t>
      </w:r>
    </w:p>
    <w:p w14:paraId="078794D4" w14:textId="77777777" w:rsidR="0096111F" w:rsidRPr="00D043FB" w:rsidRDefault="0096111F" w:rsidP="0096111F">
      <w:pPr>
        <w:spacing w:after="0" w:line="240" w:lineRule="auto"/>
        <w:ind w:firstLine="993"/>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0"/>
          <w:szCs w:val="20"/>
        </w:rPr>
        <w:t>(suma skaičiais ir žodžiais)</w:t>
      </w:r>
    </w:p>
    <w:p w14:paraId="1BF142E0" w14:textId="4D6C427B" w:rsidR="0096111F" w:rsidRPr="00D043FB" w:rsidRDefault="0096111F" w:rsidP="0096111F">
      <w:pPr>
        <w:spacing w:after="0" w:line="240" w:lineRule="auto"/>
        <w:ind w:firstLine="720"/>
        <w:jc w:val="both"/>
        <w:rPr>
          <w:rFonts w:ascii="Times New Roman" w:eastAsia="Times New Roman" w:hAnsi="Times New Roman" w:cs="Times New Roman"/>
          <w:sz w:val="24"/>
          <w:szCs w:val="24"/>
        </w:rPr>
      </w:pPr>
      <w:bookmarkStart w:id="14" w:name="part_90232e255c384487b2a3ce37d005a154"/>
      <w:bookmarkStart w:id="15" w:name="_Hlk193871675"/>
      <w:bookmarkEnd w:id="14"/>
      <w:r w:rsidRPr="00D043FB">
        <w:rPr>
          <w:rFonts w:ascii="Times New Roman" w:eastAsia="Times New Roman" w:hAnsi="Times New Roman" w:cs="Times New Roman"/>
          <w:sz w:val="24"/>
          <w:szCs w:val="24"/>
        </w:rPr>
        <w:t xml:space="preserve">3.2. Nuomininkas, be nuompinigių, kas mėnesį moka mokesčius už </w:t>
      </w:r>
      <w:r w:rsidR="009A5143" w:rsidRPr="00D043FB">
        <w:rPr>
          <w:rFonts w:ascii="Times New Roman" w:eastAsia="Times New Roman" w:hAnsi="Times New Roman" w:cs="Times New Roman"/>
          <w:sz w:val="24"/>
          <w:szCs w:val="24"/>
        </w:rPr>
        <w:t xml:space="preserve">karštą ir šaltą </w:t>
      </w:r>
      <w:r w:rsidRPr="00D043FB">
        <w:rPr>
          <w:rFonts w:ascii="Times New Roman" w:eastAsia="Times New Roman" w:hAnsi="Times New Roman" w:cs="Times New Roman"/>
          <w:sz w:val="24"/>
          <w:szCs w:val="24"/>
        </w:rPr>
        <w:t xml:space="preserve">vandenį, </w:t>
      </w:r>
      <w:r w:rsidR="009A5143" w:rsidRPr="00D043FB">
        <w:rPr>
          <w:rFonts w:ascii="Times New Roman" w:eastAsia="Times New Roman" w:hAnsi="Times New Roman" w:cs="Times New Roman"/>
          <w:sz w:val="24"/>
          <w:szCs w:val="24"/>
        </w:rPr>
        <w:t xml:space="preserve">elektros </w:t>
      </w:r>
      <w:r w:rsidRPr="00D043FB">
        <w:rPr>
          <w:rFonts w:ascii="Times New Roman" w:eastAsia="Times New Roman" w:hAnsi="Times New Roman" w:cs="Times New Roman"/>
          <w:sz w:val="24"/>
          <w:szCs w:val="24"/>
        </w:rPr>
        <w:t>energiją</w:t>
      </w:r>
      <w:r w:rsidR="009A5143" w:rsidRPr="00D043FB">
        <w:rPr>
          <w:rFonts w:ascii="Times New Roman" w:eastAsia="Times New Roman" w:hAnsi="Times New Roman" w:cs="Times New Roman"/>
          <w:sz w:val="24"/>
          <w:szCs w:val="24"/>
        </w:rPr>
        <w:t xml:space="preserve"> pagal </w:t>
      </w:r>
      <w:proofErr w:type="spellStart"/>
      <w:r w:rsidR="009A5143" w:rsidRPr="00D043FB">
        <w:rPr>
          <w:rFonts w:ascii="Times New Roman" w:eastAsia="Times New Roman" w:hAnsi="Times New Roman" w:cs="Times New Roman"/>
          <w:sz w:val="24"/>
          <w:szCs w:val="24"/>
        </w:rPr>
        <w:t>subskaitiklių</w:t>
      </w:r>
      <w:proofErr w:type="spellEnd"/>
      <w:r w:rsidR="009A5143" w:rsidRPr="00D043FB">
        <w:rPr>
          <w:rFonts w:ascii="Times New Roman" w:eastAsia="Times New Roman" w:hAnsi="Times New Roman" w:cs="Times New Roman"/>
          <w:sz w:val="24"/>
          <w:szCs w:val="24"/>
        </w:rPr>
        <w:t xml:space="preserve"> parodymus</w:t>
      </w:r>
      <w:r w:rsidRPr="00D043FB">
        <w:rPr>
          <w:rFonts w:ascii="Times New Roman" w:eastAsia="Times New Roman" w:hAnsi="Times New Roman" w:cs="Times New Roman"/>
          <w:sz w:val="24"/>
          <w:szCs w:val="24"/>
        </w:rPr>
        <w:t xml:space="preserve">. </w:t>
      </w:r>
      <w:r w:rsidR="009A5143" w:rsidRPr="00D043FB">
        <w:rPr>
          <w:rFonts w:ascii="Times New Roman" w:eastAsia="Times New Roman" w:hAnsi="Times New Roman" w:cs="Times New Roman"/>
          <w:sz w:val="24"/>
          <w:szCs w:val="24"/>
        </w:rPr>
        <w:t xml:space="preserve">Už šilumos energiją </w:t>
      </w:r>
      <w:r w:rsidRPr="00D043FB">
        <w:rPr>
          <w:rFonts w:ascii="Times New Roman" w:eastAsia="Times New Roman" w:hAnsi="Times New Roman" w:cs="Times New Roman"/>
          <w:sz w:val="24"/>
          <w:szCs w:val="24"/>
        </w:rPr>
        <w:t>Nuomininkas</w:t>
      </w:r>
      <w:r w:rsidR="009A5143" w:rsidRPr="00D043FB">
        <w:rPr>
          <w:rFonts w:ascii="Times New Roman" w:eastAsia="Times New Roman" w:hAnsi="Times New Roman" w:cs="Times New Roman"/>
          <w:sz w:val="24"/>
          <w:szCs w:val="24"/>
        </w:rPr>
        <w:t xml:space="preserve"> moka pagal formulę: </w:t>
      </w:r>
      <w:r w:rsidR="003B542F">
        <w:rPr>
          <w:rFonts w:ascii="Times New Roman" w:eastAsia="Times New Roman" w:hAnsi="Times New Roman" w:cs="Times New Roman"/>
          <w:sz w:val="24"/>
          <w:szCs w:val="24"/>
        </w:rPr>
        <w:t>n</w:t>
      </w:r>
      <w:r w:rsidR="009A5143" w:rsidRPr="00D043FB">
        <w:rPr>
          <w:rFonts w:ascii="Times New Roman" w:eastAsia="Times New Roman" w:hAnsi="Times New Roman" w:cs="Times New Roman"/>
          <w:sz w:val="24"/>
          <w:szCs w:val="24"/>
        </w:rPr>
        <w:t xml:space="preserve">uomojamų patalpų plotas (186,27 </w:t>
      </w:r>
      <w:proofErr w:type="spellStart"/>
      <w:r w:rsidR="009A5143" w:rsidRPr="00D043FB">
        <w:rPr>
          <w:rFonts w:ascii="Times New Roman" w:eastAsia="Times New Roman" w:hAnsi="Times New Roman" w:cs="Times New Roman"/>
          <w:sz w:val="24"/>
          <w:szCs w:val="24"/>
        </w:rPr>
        <w:t>kv.m</w:t>
      </w:r>
      <w:proofErr w:type="spellEnd"/>
      <w:r w:rsidR="009A5143" w:rsidRPr="00D043FB">
        <w:rPr>
          <w:rFonts w:ascii="Times New Roman" w:eastAsia="Times New Roman" w:hAnsi="Times New Roman" w:cs="Times New Roman"/>
          <w:sz w:val="24"/>
          <w:szCs w:val="24"/>
        </w:rPr>
        <w:t xml:space="preserve">.) x (bendros išlaidos šildymui / bendras pastato plotas </w:t>
      </w:r>
      <w:r w:rsidR="003B542F" w:rsidRPr="003B542F">
        <w:rPr>
          <w:rFonts w:ascii="Times New Roman" w:eastAsia="Times New Roman" w:hAnsi="Times New Roman" w:cs="Times New Roman"/>
          <w:sz w:val="24"/>
          <w:szCs w:val="24"/>
        </w:rPr>
        <w:t>10048,79 kv.</w:t>
      </w:r>
      <w:r w:rsidR="003B542F">
        <w:rPr>
          <w:rFonts w:ascii="Times New Roman" w:eastAsia="Times New Roman" w:hAnsi="Times New Roman" w:cs="Times New Roman"/>
          <w:sz w:val="24"/>
          <w:szCs w:val="24"/>
        </w:rPr>
        <w:t xml:space="preserve"> </w:t>
      </w:r>
      <w:r w:rsidR="003B542F" w:rsidRPr="003B542F">
        <w:rPr>
          <w:rFonts w:ascii="Times New Roman" w:eastAsia="Times New Roman" w:hAnsi="Times New Roman" w:cs="Times New Roman"/>
          <w:sz w:val="24"/>
          <w:szCs w:val="24"/>
        </w:rPr>
        <w:t>m.</w:t>
      </w:r>
      <w:r w:rsidR="009A5143" w:rsidRPr="003B542F">
        <w:rPr>
          <w:rFonts w:ascii="Times New Roman" w:eastAsia="Times New Roman" w:hAnsi="Times New Roman" w:cs="Times New Roman"/>
          <w:sz w:val="24"/>
          <w:szCs w:val="24"/>
        </w:rPr>
        <w:t>)</w:t>
      </w:r>
      <w:r w:rsidR="00B32CA0" w:rsidRPr="003B542F">
        <w:rPr>
          <w:rFonts w:ascii="Times New Roman" w:eastAsia="Times New Roman" w:hAnsi="Times New Roman" w:cs="Times New Roman"/>
          <w:sz w:val="24"/>
          <w:szCs w:val="24"/>
        </w:rPr>
        <w:t xml:space="preserve">. </w:t>
      </w:r>
      <w:bookmarkEnd w:id="15"/>
      <w:r w:rsidR="00B32CA0" w:rsidRPr="00D043FB">
        <w:rPr>
          <w:rFonts w:ascii="Times New Roman" w:eastAsia="Times New Roman" w:hAnsi="Times New Roman" w:cs="Times New Roman"/>
          <w:sz w:val="24"/>
          <w:szCs w:val="24"/>
        </w:rPr>
        <w:t xml:space="preserve">Už atliekų bei kitų su maitinimo paslauga susijusių nepanaudotų maisto produktų išvežimą ir utilizavimą Nuomininkas atsiskaito tiesiogiai pagal su atliekų tvarkytoju sudarytą sutartį. </w:t>
      </w:r>
    </w:p>
    <w:p w14:paraId="19A16BEE" w14:textId="77777777" w:rsidR="001C663E" w:rsidRPr="001C663E" w:rsidRDefault="0096111F" w:rsidP="0096111F">
      <w:pPr>
        <w:spacing w:after="0" w:line="240" w:lineRule="auto"/>
        <w:ind w:firstLine="720"/>
        <w:jc w:val="both"/>
        <w:rPr>
          <w:rFonts w:ascii="Times New Roman" w:eastAsia="Times New Roman" w:hAnsi="Times New Roman" w:cs="Times New Roman"/>
          <w:sz w:val="24"/>
          <w:szCs w:val="24"/>
        </w:rPr>
      </w:pPr>
      <w:bookmarkStart w:id="16" w:name="part_89d237b945c24f079a343bb75dc14a43"/>
      <w:bookmarkStart w:id="17" w:name="_Hlk193875196"/>
      <w:bookmarkEnd w:id="16"/>
      <w:r w:rsidRPr="001C663E">
        <w:rPr>
          <w:rFonts w:ascii="Times New Roman" w:eastAsia="Times New Roman" w:hAnsi="Times New Roman" w:cs="Times New Roman"/>
          <w:sz w:val="24"/>
          <w:szCs w:val="24"/>
        </w:rPr>
        <w:t xml:space="preserve">3.3. Nuomininkas moka nuompinigius </w:t>
      </w:r>
      <w:bookmarkStart w:id="18" w:name="part_7f15c702bbea44c8b25a7d4d096af3f9"/>
      <w:bookmarkEnd w:id="17"/>
      <w:bookmarkEnd w:id="18"/>
      <w:r w:rsidR="001C663E" w:rsidRPr="001C663E">
        <w:rPr>
          <w:rFonts w:ascii="Times New Roman" w:eastAsia="Times New Roman" w:hAnsi="Times New Roman" w:cs="Times New Roman"/>
          <w:sz w:val="24"/>
          <w:szCs w:val="24"/>
        </w:rPr>
        <w:t>už patalpų nuomos einamąjį mėnesį iki einamojo mėnesio 20  dienos pagal pateiktą sąskaitą faktūrą; už komunalinius mokesčius už praėjusį mėnesį iki einamojo mėnesio 20 dienos pagal pateiktą sąskaitą faktūrą.</w:t>
      </w:r>
    </w:p>
    <w:p w14:paraId="2A066BA6" w14:textId="78A98006"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r w:rsidRPr="001C663E">
        <w:rPr>
          <w:rFonts w:ascii="Times New Roman" w:eastAsia="Times New Roman" w:hAnsi="Times New Roman" w:cs="Times New Roman"/>
          <w:sz w:val="24"/>
          <w:szCs w:val="24"/>
        </w:rPr>
        <w:t>3.4. Nuomininkas nuomotojo pateiktą sąskaitą už </w:t>
      </w:r>
      <w:r w:rsidRPr="00D043FB">
        <w:rPr>
          <w:rFonts w:ascii="Times New Roman" w:eastAsia="Times New Roman" w:hAnsi="Times New Roman" w:cs="Times New Roman"/>
          <w:color w:val="000000"/>
          <w:sz w:val="24"/>
          <w:szCs w:val="24"/>
        </w:rPr>
        <w:t>komunalines paslaugas apmoka per 5 darbo dienas nuo sąskaitos gavimo.</w:t>
      </w:r>
    </w:p>
    <w:p w14:paraId="535C775A"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19" w:name="part_aa7d2028fc1649c6bf4bf21201a60904"/>
      <w:bookmarkEnd w:id="19"/>
      <w:r w:rsidRPr="00D043FB">
        <w:rPr>
          <w:rFonts w:ascii="Times New Roman" w:eastAsia="Times New Roman" w:hAnsi="Times New Roman" w:cs="Times New Roman"/>
          <w:color w:val="000000"/>
          <w:sz w:val="24"/>
          <w:szCs w:val="24"/>
        </w:rPr>
        <w:t>3.5. Nuompinigiai ir mokesčiai už komunalines paslaugas pradedami skaičiuoti nuo turto perdavimo ir priėmimo akto pasirašymo dienos.</w:t>
      </w:r>
    </w:p>
    <w:p w14:paraId="1D5B8C71"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5C278F3C"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20" w:name="part_b6dc81539702424895c5f7d54cf1f634"/>
      <w:bookmarkEnd w:id="20"/>
      <w:r w:rsidRPr="00D043FB">
        <w:rPr>
          <w:rFonts w:ascii="Times New Roman" w:eastAsia="Times New Roman" w:hAnsi="Times New Roman" w:cs="Times New Roman"/>
          <w:b/>
          <w:bCs/>
          <w:color w:val="000000"/>
          <w:sz w:val="24"/>
          <w:szCs w:val="24"/>
        </w:rPr>
        <w:t>IV. ŠALIŲ TEISĖS IR PAREIGOS</w:t>
      </w:r>
    </w:p>
    <w:p w14:paraId="74AED5DF"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724FCD7C"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1" w:name="part_1015f86f1c6b42ed96dd7302926c3b58"/>
      <w:bookmarkEnd w:id="21"/>
      <w:r w:rsidRPr="00D043FB">
        <w:rPr>
          <w:rFonts w:ascii="Times New Roman" w:eastAsia="Times New Roman" w:hAnsi="Times New Roman" w:cs="Times New Roman"/>
          <w:color w:val="000000"/>
          <w:sz w:val="24"/>
          <w:szCs w:val="24"/>
        </w:rPr>
        <w:t>4.1. Nuomotojas įsipareigoja:</w:t>
      </w:r>
    </w:p>
    <w:p w14:paraId="7A8B0973"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2" w:name="part_88ea644a336b4378a588cbbdc7bed946"/>
      <w:bookmarkEnd w:id="22"/>
      <w:r w:rsidRPr="00D043FB">
        <w:rPr>
          <w:rFonts w:ascii="Times New Roman" w:eastAsia="Times New Roman" w:hAnsi="Times New Roman" w:cs="Times New Roman"/>
          <w:color w:val="000000"/>
          <w:sz w:val="24"/>
          <w:szCs w:val="24"/>
        </w:rPr>
        <w:t>4.1.1. per 3 (tris) darbo dienas nuo Sutarties pasirašymo perduoti nuomininkui Sutarties 1.1 papunktyje nurodytą turtą pagal turto perdavimo ir priėmimo aktą;</w:t>
      </w:r>
    </w:p>
    <w:p w14:paraId="42F68746"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3" w:name="part_e21b6dd27a324bb6a57e0d3fb07fcdf8"/>
      <w:bookmarkEnd w:id="23"/>
      <w:r w:rsidRPr="00D043FB">
        <w:rPr>
          <w:rFonts w:ascii="Times New Roman" w:eastAsia="Times New Roman" w:hAnsi="Times New Roman" w:cs="Times New Roman"/>
          <w:color w:val="000000"/>
          <w:sz w:val="24"/>
          <w:szCs w:val="24"/>
        </w:rPr>
        <w:t>4.1.2. Sutarties galiojimo laikotarpiu atlikti nuomojamo turto ar su juo susijusių inžinerinių sistemų kapitalinio remonto darbus, kai atliekami viso objekto, kurio dalis nuomojama, arba su tuo objektu susijusių inžinerinių tinklų kapitalinio remonto darbai;</w:t>
      </w:r>
    </w:p>
    <w:p w14:paraId="06B06412"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4" w:name="part_680ecb5f30c144a5bf7fde92d1bfaf2a"/>
      <w:bookmarkEnd w:id="24"/>
      <w:r w:rsidRPr="00D043FB">
        <w:rPr>
          <w:rFonts w:ascii="Times New Roman" w:eastAsia="Times New Roman" w:hAnsi="Times New Roman" w:cs="Times New Roman"/>
          <w:color w:val="000000"/>
          <w:sz w:val="24"/>
          <w:szCs w:val="24"/>
        </w:rPr>
        <w:t>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w:t>
      </w:r>
    </w:p>
    <w:p w14:paraId="37FBBFA3"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5" w:name="part_27381c0b735043e385b2b4f67979cdcb"/>
      <w:bookmarkEnd w:id="25"/>
      <w:r w:rsidRPr="00D043FB">
        <w:rPr>
          <w:rFonts w:ascii="Times New Roman" w:eastAsia="Times New Roman" w:hAnsi="Times New Roman" w:cs="Times New Roman"/>
          <w:color w:val="000000"/>
          <w:sz w:val="24"/>
          <w:szCs w:val="24"/>
        </w:rPr>
        <w:t>4.1.4. pasibaigus Sutarties galiojimo terminui arba Sutartį nutraukus prieš terminą, priimti iš nuomininko turtą.</w:t>
      </w:r>
    </w:p>
    <w:p w14:paraId="4FF3936D"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6" w:name="part_6ea30c49730641caa5c0bf6627a3baaa"/>
      <w:bookmarkEnd w:id="26"/>
      <w:r w:rsidRPr="00D043FB">
        <w:rPr>
          <w:rFonts w:ascii="Times New Roman" w:eastAsia="Times New Roman" w:hAnsi="Times New Roman" w:cs="Times New Roman"/>
          <w:color w:val="000000"/>
          <w:sz w:val="24"/>
          <w:szCs w:val="24"/>
        </w:rPr>
        <w:t>4.2. Nuomotojas turi teisę Sutarties galiojimo laikotarpiu tikrinti išnuomotą turtą, taip pat turi kitų teisių ir pareigų, nustatytų Sutartyje ir teisės aktuose.</w:t>
      </w:r>
    </w:p>
    <w:p w14:paraId="4E6B93D0"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7" w:name="part_fa28738f26ec45369fb21e7b79d8a355"/>
      <w:bookmarkEnd w:id="27"/>
      <w:r w:rsidRPr="00D043FB">
        <w:rPr>
          <w:rFonts w:ascii="Times New Roman" w:eastAsia="Times New Roman" w:hAnsi="Times New Roman" w:cs="Times New Roman"/>
          <w:color w:val="000000"/>
          <w:sz w:val="24"/>
          <w:szCs w:val="24"/>
        </w:rPr>
        <w:t>4.3. Nuomininkas įsipareigoja:</w:t>
      </w:r>
    </w:p>
    <w:p w14:paraId="10127CE4"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8" w:name="part_a88225a7e7f14c1bb9d727be88459511"/>
      <w:bookmarkEnd w:id="28"/>
      <w:r w:rsidRPr="00D043FB">
        <w:rPr>
          <w:rFonts w:ascii="Times New Roman" w:eastAsia="Times New Roman" w:hAnsi="Times New Roman" w:cs="Times New Roman"/>
          <w:color w:val="000000"/>
          <w:sz w:val="24"/>
          <w:szCs w:val="24"/>
        </w:rPr>
        <w:t>4.3.1. per 5 (penkias) darbo dienas nuo priėmimo ir perdavimo akto pasirašymo įregistruoti nuomos sutartį valstybės įmonėje Registrų centre;</w:t>
      </w:r>
    </w:p>
    <w:p w14:paraId="304DE0A4"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29" w:name="part_644b596bd49d42d6b26b45dfa5f6ccd7"/>
      <w:bookmarkEnd w:id="29"/>
      <w:r w:rsidRPr="00D043FB">
        <w:rPr>
          <w:rFonts w:ascii="Times New Roman" w:eastAsia="Times New Roman" w:hAnsi="Times New Roman" w:cs="Times New Roman"/>
          <w:color w:val="000000"/>
          <w:sz w:val="24"/>
          <w:szCs w:val="24"/>
        </w:rPr>
        <w:t>4.3.2. per 3 (tris) darbo dienas nuo Sutarties pasirašymo priimti Sutarties 1.1 papunktyje nurodytą turtą pagal turto perdavimo ir priėmimo aktą;</w:t>
      </w:r>
    </w:p>
    <w:p w14:paraId="36AFB4B1"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0" w:name="part_5a9d308ea900467e8c0e1f6f6fbf8cd6"/>
      <w:bookmarkEnd w:id="30"/>
      <w:r w:rsidRPr="00D043FB">
        <w:rPr>
          <w:rFonts w:ascii="Times New Roman" w:eastAsia="Times New Roman" w:hAnsi="Times New Roman" w:cs="Times New Roman"/>
          <w:color w:val="000000"/>
          <w:sz w:val="24"/>
          <w:szCs w:val="24"/>
        </w:rPr>
        <w:t>4.3.3. laiku mokėti Sutartyje nustatytą nuomos mokestį ir kitus pagal Sutartį priklausančias įmokas ir mokesčius;</w:t>
      </w:r>
    </w:p>
    <w:p w14:paraId="0DB3BE39"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1" w:name="part_328ef92c2dce4008aaca47652f97547d"/>
      <w:bookmarkEnd w:id="31"/>
      <w:r w:rsidRPr="00D043FB">
        <w:rPr>
          <w:rFonts w:ascii="Times New Roman" w:eastAsia="Times New Roman" w:hAnsi="Times New Roman" w:cs="Times New Roman"/>
          <w:color w:val="000000"/>
          <w:sz w:val="24"/>
          <w:szCs w:val="24"/>
        </w:rPr>
        <w:t>4.3.4. naudoti turtą pagal paskirtį, nurodytą Sutarties 1.2 papunktyje, vadovautis nustatytais šios paskirties turto priežiūros, priešgaisrinės saugos ir sanitariniais reikalavimais, užtikrinti jo gerą būklę (atsižvelgdamas į normalų nusidėvėjimą), saugoti turtą nuo sugadinimo, dingimo;</w:t>
      </w:r>
    </w:p>
    <w:p w14:paraId="439554F8"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2" w:name="part_95aac983fbe647d6add151fc06e3aa13"/>
      <w:bookmarkEnd w:id="32"/>
      <w:r w:rsidRPr="00D043FB">
        <w:rPr>
          <w:rFonts w:ascii="Times New Roman" w:eastAsia="Times New Roman" w:hAnsi="Times New Roman" w:cs="Times New Roman"/>
          <w:color w:val="000000"/>
          <w:sz w:val="24"/>
          <w:szCs w:val="24"/>
        </w:rPr>
        <w:t>4.3.5. sudaryti nuomotojui sąlygas tikrinti nuomojamo turto būklę;</w:t>
      </w:r>
    </w:p>
    <w:p w14:paraId="52E973C7"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3" w:name="part_adfbf203acc148ef8ed30e1c0a1d39b6"/>
      <w:bookmarkEnd w:id="33"/>
      <w:r w:rsidRPr="00D043FB">
        <w:rPr>
          <w:rFonts w:ascii="Times New Roman" w:eastAsia="Times New Roman" w:hAnsi="Times New Roman" w:cs="Times New Roman"/>
          <w:color w:val="000000"/>
          <w:sz w:val="24"/>
          <w:szCs w:val="24"/>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10B7048" w14:textId="27D50BF3"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4" w:name="part_3e395ef8337b471aa57cedf30a02bd0b"/>
      <w:bookmarkEnd w:id="34"/>
      <w:r w:rsidRPr="00D043FB">
        <w:rPr>
          <w:rFonts w:ascii="Times New Roman" w:eastAsia="Times New Roman" w:hAnsi="Times New Roman" w:cs="Times New Roman"/>
          <w:color w:val="000000"/>
          <w:sz w:val="24"/>
          <w:szCs w:val="24"/>
        </w:rPr>
        <w:t>4.4. Nuomininkas turi ir kitų teisių ir pareigų, nustatytų Sutartyje</w:t>
      </w:r>
      <w:r w:rsidR="009B31D7">
        <w:rPr>
          <w:rFonts w:ascii="Times New Roman" w:eastAsia="Times New Roman" w:hAnsi="Times New Roman" w:cs="Times New Roman"/>
          <w:color w:val="000000"/>
          <w:sz w:val="24"/>
          <w:szCs w:val="24"/>
        </w:rPr>
        <w:t>, Nuomos konkurso sąlygose</w:t>
      </w:r>
      <w:r w:rsidRPr="00D043FB">
        <w:rPr>
          <w:rFonts w:ascii="Times New Roman" w:eastAsia="Times New Roman" w:hAnsi="Times New Roman" w:cs="Times New Roman"/>
          <w:color w:val="000000"/>
          <w:sz w:val="24"/>
          <w:szCs w:val="24"/>
        </w:rPr>
        <w:t xml:space="preserve"> ir teisės aktuose.</w:t>
      </w:r>
    </w:p>
    <w:p w14:paraId="0EDF75F1"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5" w:name="part_7d3fe62ac0844ad7982ec87b01afa59f"/>
      <w:bookmarkEnd w:id="35"/>
      <w:r w:rsidRPr="00D043FB">
        <w:rPr>
          <w:rFonts w:ascii="Times New Roman" w:eastAsia="Times New Roman" w:hAnsi="Times New Roman" w:cs="Times New Roman"/>
          <w:color w:val="000000"/>
          <w:sz w:val="24"/>
          <w:szCs w:val="24"/>
        </w:rPr>
        <w:t xml:space="preserve">4.5. Nuomininkas neturi teisės subnuomoti turto (ar jo dalies) ar suteikti tretiesiems asmenims kokių nors kitų teisių naudotis turtu (ar jo dalimi). Nuomininkas taip pat neturi teisės perleisti visų ar </w:t>
      </w:r>
      <w:r w:rsidRPr="00D043FB">
        <w:rPr>
          <w:rFonts w:ascii="Times New Roman" w:eastAsia="Times New Roman" w:hAnsi="Times New Roman" w:cs="Times New Roman"/>
          <w:color w:val="000000"/>
          <w:sz w:val="24"/>
          <w:szCs w:val="24"/>
        </w:rPr>
        <w:lastRenderedPageBreak/>
        <w:t>dalies savo teisių ir (ar) pareigų, kylančių iš Sutarties, įkeisti turto nuomos teisės ar perduoti jos kaip turtinio įnašo kuriam nors trečiajam asmeniui ar kitaip suvaržyti Sutartyje nustatytų turto nuomos teisių.</w:t>
      </w:r>
    </w:p>
    <w:p w14:paraId="2DBC54BA"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6" w:name="part_c380302220c2483eb66512f203442f50"/>
      <w:bookmarkEnd w:id="36"/>
      <w:r w:rsidRPr="00D043FB">
        <w:rPr>
          <w:rFonts w:ascii="Times New Roman" w:eastAsia="Times New Roman" w:hAnsi="Times New Roman" w:cs="Times New Roman"/>
          <w:color w:val="000000"/>
          <w:sz w:val="24"/>
          <w:szCs w:val="24"/>
        </w:rPr>
        <w:t>4.6. Sutartis nesuteikia nuomininkui teisės nuomojamo turto adresu registruoti savo ar savo filialų, atstovybių ar patronuojamųjų įmonių, taip pat klientų ar kitų susijusių asmenų buveinių.</w:t>
      </w:r>
    </w:p>
    <w:p w14:paraId="2D0B2390" w14:textId="33382D8A" w:rsidR="0096111F"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7" w:name="part_da8fadcaac8d4d8bb09fcaf1f281f783"/>
      <w:bookmarkEnd w:id="37"/>
      <w:r w:rsidRPr="00D043FB">
        <w:rPr>
          <w:rFonts w:ascii="Times New Roman" w:eastAsia="Times New Roman" w:hAnsi="Times New Roman" w:cs="Times New Roman"/>
          <w:color w:val="000000"/>
          <w:sz w:val="24"/>
          <w:szCs w:val="24"/>
        </w:rPr>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0D37CCD2" w14:textId="564B761E" w:rsidR="009B31D7" w:rsidRPr="00D043FB" w:rsidRDefault="009B31D7" w:rsidP="0096111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 Nuomininkas v</w:t>
      </w:r>
      <w:r w:rsidRPr="009B31D7">
        <w:rPr>
          <w:rFonts w:ascii="Times New Roman" w:eastAsia="Times New Roman" w:hAnsi="Times New Roman" w:cs="Times New Roman"/>
          <w:color w:val="000000"/>
          <w:sz w:val="24"/>
          <w:szCs w:val="24"/>
        </w:rPr>
        <w:t xml:space="preserve">isu </w:t>
      </w:r>
      <w:r>
        <w:rPr>
          <w:rFonts w:ascii="Times New Roman" w:eastAsia="Times New Roman" w:hAnsi="Times New Roman" w:cs="Times New Roman"/>
          <w:color w:val="000000"/>
          <w:sz w:val="24"/>
          <w:szCs w:val="24"/>
        </w:rPr>
        <w:t>t</w:t>
      </w:r>
      <w:r w:rsidRPr="009B31D7">
        <w:rPr>
          <w:rFonts w:ascii="Times New Roman" w:eastAsia="Times New Roman" w:hAnsi="Times New Roman" w:cs="Times New Roman"/>
          <w:color w:val="000000"/>
          <w:sz w:val="24"/>
          <w:szCs w:val="24"/>
        </w:rPr>
        <w:t xml:space="preserve">urto nuomos laikotarpiu savo lėšomis </w:t>
      </w:r>
      <w:r>
        <w:rPr>
          <w:rFonts w:ascii="Times New Roman" w:eastAsia="Times New Roman" w:hAnsi="Times New Roman" w:cs="Times New Roman"/>
          <w:color w:val="000000"/>
          <w:sz w:val="24"/>
          <w:szCs w:val="24"/>
        </w:rPr>
        <w:t xml:space="preserve">turi </w:t>
      </w:r>
      <w:r w:rsidRPr="009B31D7">
        <w:rPr>
          <w:rFonts w:ascii="Times New Roman" w:eastAsia="Times New Roman" w:hAnsi="Times New Roman" w:cs="Times New Roman"/>
          <w:color w:val="000000"/>
          <w:sz w:val="24"/>
          <w:szCs w:val="24"/>
        </w:rPr>
        <w:t>apdrau</w:t>
      </w:r>
      <w:r>
        <w:rPr>
          <w:rFonts w:ascii="Times New Roman" w:eastAsia="Times New Roman" w:hAnsi="Times New Roman" w:cs="Times New Roman"/>
          <w:color w:val="000000"/>
          <w:sz w:val="24"/>
          <w:szCs w:val="24"/>
        </w:rPr>
        <w:t>sti</w:t>
      </w:r>
      <w:r w:rsidRPr="009B31D7">
        <w:rPr>
          <w:rFonts w:ascii="Times New Roman" w:eastAsia="Times New Roman" w:hAnsi="Times New Roman" w:cs="Times New Roman"/>
          <w:color w:val="000000"/>
          <w:sz w:val="24"/>
          <w:szCs w:val="24"/>
        </w:rPr>
        <w:t xml:space="preserve"> savo civilinę atsakomybę už tretiesiems asmenims (ir Nuomotojui) bei jų </w:t>
      </w:r>
      <w:r>
        <w:rPr>
          <w:rFonts w:ascii="Times New Roman" w:eastAsia="Times New Roman" w:hAnsi="Times New Roman" w:cs="Times New Roman"/>
          <w:color w:val="000000"/>
          <w:sz w:val="24"/>
          <w:szCs w:val="24"/>
        </w:rPr>
        <w:t>t</w:t>
      </w:r>
      <w:r w:rsidRPr="009B31D7">
        <w:rPr>
          <w:rFonts w:ascii="Times New Roman" w:eastAsia="Times New Roman" w:hAnsi="Times New Roman" w:cs="Times New Roman"/>
          <w:color w:val="000000"/>
          <w:sz w:val="24"/>
          <w:szCs w:val="24"/>
        </w:rPr>
        <w:t xml:space="preserve">urtui padarytą žalą ne mažesnei nei 100 tūkst.  Eurų sumai. Draudimo poliso kopiją Nuomininkas privalo perduoti Nuomotojui ne vėliau kaip per 10 (dešimt) darbo dienų nuo sutarties pasirašymo. </w:t>
      </w:r>
    </w:p>
    <w:p w14:paraId="1F600370"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41709509"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38" w:name="part_5a0f59662962469cb0a98c8c17e076c6"/>
      <w:bookmarkEnd w:id="38"/>
      <w:r w:rsidRPr="00D043FB">
        <w:rPr>
          <w:rFonts w:ascii="Times New Roman" w:eastAsia="Times New Roman" w:hAnsi="Times New Roman" w:cs="Times New Roman"/>
          <w:b/>
          <w:bCs/>
          <w:color w:val="000000"/>
          <w:sz w:val="24"/>
          <w:szCs w:val="24"/>
        </w:rPr>
        <w:t>V. ŠALIŲ ATSAKOMYBĖ</w:t>
      </w:r>
    </w:p>
    <w:p w14:paraId="171260B3"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3714721E"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39" w:name="part_abaeb69a804b444b8318effd2014fcb1"/>
      <w:bookmarkEnd w:id="39"/>
      <w:r w:rsidRPr="00D043FB">
        <w:rPr>
          <w:rFonts w:ascii="Times New Roman" w:eastAsia="Times New Roman" w:hAnsi="Times New Roman" w:cs="Times New Roman"/>
          <w:color w:val="000000"/>
          <w:sz w:val="24"/>
          <w:szCs w:val="24"/>
        </w:rPr>
        <w:t>5.1. Nuomininkas, per Sutartyje nustatytus terminus nesumokėjęs nuompinigių ir (ar) kitų mokesčių ir įmokų, privalo mokėti nuomotojui 0,05 procento dydžio delspinigius nuo visos nesumokėtos sumos už kiekvieną pavėluotą dieną.</w:t>
      </w:r>
    </w:p>
    <w:p w14:paraId="266AC07E"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0" w:name="part_e556f848128244b3a4cfeea35c123131"/>
      <w:bookmarkEnd w:id="40"/>
      <w:r w:rsidRPr="00D043FB">
        <w:rPr>
          <w:rFonts w:ascii="Times New Roman" w:eastAsia="Times New Roman" w:hAnsi="Times New Roman" w:cs="Times New Roman"/>
          <w:color w:val="000000"/>
          <w:sz w:val="24"/>
          <w:szCs w:val="24"/>
        </w:rPr>
        <w:t>5.2. Delspinigių sumokėjimas neatleidžia nuomininko nuo pagrindinės prievolės įvykdymo.</w:t>
      </w:r>
    </w:p>
    <w:p w14:paraId="68676236"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1" w:name="part_64a789d8633a4670ab1c832d2bbba35a"/>
      <w:bookmarkEnd w:id="41"/>
      <w:r w:rsidRPr="00D043FB">
        <w:rPr>
          <w:rFonts w:ascii="Times New Roman" w:eastAsia="Times New Roman" w:hAnsi="Times New Roman" w:cs="Times New Roman"/>
          <w:color w:val="000000"/>
          <w:sz w:val="24"/>
          <w:szCs w:val="24"/>
        </w:rPr>
        <w:t>5.3. Už turto pabloginimą nuomininkas atsako Lietuvos Respublikos civilinio kodekso 6.500 straipsnyje nustatyta tvarka.</w:t>
      </w:r>
    </w:p>
    <w:p w14:paraId="612F938C"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5.4. Nuomotojas neatsako už Nuomininko turto, pablogėjimą, sugadinimą ar praradimą, jeigu toks pablogėjimas, sugadinimas ar praradimas atsirado ne dėl Nuomotojo darbuotojų kaltės. Nuomininkas yra atsakingas už savo turto apsaugą bei tvarkos palaikymą Turte bei naudojamoje Nuomotojo teritorijoje.</w:t>
      </w:r>
    </w:p>
    <w:p w14:paraId="793C4B35"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191E18EE"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42" w:name="part_cdb745714f7e4387bb702acf0bef220b"/>
      <w:bookmarkEnd w:id="42"/>
      <w:r w:rsidRPr="00D043FB">
        <w:rPr>
          <w:rFonts w:ascii="Times New Roman" w:eastAsia="Times New Roman" w:hAnsi="Times New Roman" w:cs="Times New Roman"/>
          <w:b/>
          <w:bCs/>
          <w:color w:val="000000"/>
          <w:sz w:val="24"/>
          <w:szCs w:val="24"/>
        </w:rPr>
        <w:t>VI. SUTARTIES GALIOJIMAS, ATNAUJINIMAS, PAKEITIMAS IR PASIBAIGIMAS</w:t>
      </w:r>
    </w:p>
    <w:p w14:paraId="32AF32DC"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063EF7F2"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3" w:name="part_d0d823e0eaf7450689703821b236905f"/>
      <w:bookmarkEnd w:id="43"/>
      <w:r w:rsidRPr="00D043FB">
        <w:rPr>
          <w:rFonts w:ascii="Times New Roman" w:eastAsia="Times New Roman" w:hAnsi="Times New Roman" w:cs="Times New Roman"/>
          <w:color w:val="000000"/>
          <w:sz w:val="24"/>
          <w:szCs w:val="24"/>
        </w:rPr>
        <w:t>6.1. Ši Sutartis įsigalioja jos pasirašymo dieną ir galioja, iki visiškai ir tinkamai įvykdomi Sutartyje nustatyti įsipareigojimai arba Sutartis nutraukiama Sutartyje ir (ar) teisės aktuose nustatyta tvarka.</w:t>
      </w:r>
    </w:p>
    <w:p w14:paraId="38BAA01C"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4" w:name="part_007e09db5b4342dd910afe2b188b4365"/>
      <w:bookmarkStart w:id="45" w:name="part_1d19417c05e740aaa9971e975b574874"/>
      <w:bookmarkEnd w:id="44"/>
      <w:bookmarkEnd w:id="45"/>
      <w:r w:rsidRPr="00D043FB">
        <w:rPr>
          <w:rFonts w:ascii="Times New Roman" w:eastAsia="Times New Roman" w:hAnsi="Times New Roman" w:cs="Times New Roman"/>
          <w:color w:val="000000"/>
          <w:sz w:val="24"/>
          <w:szCs w:val="24"/>
        </w:rPr>
        <w:t>6.2. Visi Sutartis pakeitimai, papildymai ir priedai galioja, jeigu jie sudaryti raštu ir pasirašyti Sutarties šalių.</w:t>
      </w:r>
    </w:p>
    <w:p w14:paraId="6A9D178E"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6" w:name="part_823d48edc7084c5c8c8cb413e462e17c"/>
      <w:bookmarkEnd w:id="46"/>
      <w:r w:rsidRPr="00D043FB">
        <w:rPr>
          <w:rFonts w:ascii="Times New Roman" w:eastAsia="Times New Roman" w:hAnsi="Times New Roman" w:cs="Times New Roman"/>
          <w:color w:val="000000"/>
          <w:sz w:val="24"/>
          <w:szCs w:val="24"/>
        </w:rPr>
        <w:t>6.2. Ši Sutartis pasibaigia arba gali būti nutraukta:</w:t>
      </w:r>
    </w:p>
    <w:p w14:paraId="279D8412" w14:textId="70CB19F4" w:rsidR="0096111F"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7" w:name="part_b7c80f07fcfa4c6197f9ecaa5b665ff1"/>
      <w:bookmarkEnd w:id="47"/>
      <w:r w:rsidRPr="00D043FB">
        <w:rPr>
          <w:rFonts w:ascii="Times New Roman" w:eastAsia="Times New Roman" w:hAnsi="Times New Roman" w:cs="Times New Roman"/>
          <w:color w:val="000000"/>
          <w:sz w:val="24"/>
          <w:szCs w:val="24"/>
        </w:rPr>
        <w:t>6.2.1. pasibaigus nuomos terminui;</w:t>
      </w:r>
    </w:p>
    <w:p w14:paraId="3AAFA133" w14:textId="38305AA0" w:rsidR="00F70BE4" w:rsidRPr="00D043FB" w:rsidRDefault="00F70BE4" w:rsidP="0096111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 n</w:t>
      </w:r>
      <w:r w:rsidRPr="009B31D7">
        <w:rPr>
          <w:rFonts w:ascii="Times New Roman" w:eastAsia="Times New Roman" w:hAnsi="Times New Roman" w:cs="Times New Roman"/>
          <w:color w:val="000000"/>
          <w:sz w:val="24"/>
          <w:szCs w:val="24"/>
        </w:rPr>
        <w:t xml:space="preserve">epateikus ir/arba nepratęsus </w:t>
      </w:r>
      <w:r>
        <w:rPr>
          <w:rFonts w:ascii="Times New Roman" w:eastAsia="Times New Roman" w:hAnsi="Times New Roman" w:cs="Times New Roman"/>
          <w:color w:val="000000"/>
          <w:sz w:val="24"/>
          <w:szCs w:val="24"/>
        </w:rPr>
        <w:t>draudimo poliso</w:t>
      </w:r>
      <w:r w:rsidRPr="009B31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įspėjus Nuomininką</w:t>
      </w:r>
      <w:r w:rsidRPr="009B31D7">
        <w:rPr>
          <w:rFonts w:ascii="Times New Roman" w:eastAsia="Times New Roman" w:hAnsi="Times New Roman" w:cs="Times New Roman"/>
          <w:color w:val="000000"/>
          <w:sz w:val="24"/>
          <w:szCs w:val="24"/>
        </w:rPr>
        <w:t xml:space="preserve"> prieš 7 d. d;</w:t>
      </w:r>
    </w:p>
    <w:p w14:paraId="60E06614"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8" w:name="part_d7994ca4c66f4285be920d11209da455"/>
      <w:bookmarkEnd w:id="48"/>
      <w:r w:rsidRPr="00D043FB">
        <w:rPr>
          <w:rFonts w:ascii="Times New Roman" w:eastAsia="Times New Roman" w:hAnsi="Times New Roman" w:cs="Times New Roman"/>
          <w:color w:val="000000"/>
          <w:sz w:val="24"/>
          <w:szCs w:val="24"/>
        </w:rPr>
        <w:t>6.2.2. Sutarties šalių susitarimu;</w:t>
      </w:r>
    </w:p>
    <w:p w14:paraId="1BB8E84E"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49" w:name="part_f904433c3ec84fcfa7d1d8ca782ab1db"/>
      <w:bookmarkEnd w:id="49"/>
      <w:r w:rsidRPr="00D043FB">
        <w:rPr>
          <w:rFonts w:ascii="Times New Roman" w:eastAsia="Times New Roman" w:hAnsi="Times New Roman" w:cs="Times New Roman"/>
          <w:color w:val="000000"/>
          <w:sz w:val="24"/>
          <w:szCs w:val="24"/>
        </w:rPr>
        <w:t>6.2.3. kitais Lietuvos Respublikos civilinio kodekso nustatytais atvejais ir tvarka;</w:t>
      </w:r>
    </w:p>
    <w:p w14:paraId="1FB4C66A"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50" w:name="part_6bbf90d8a3c140bd904652db6b7d0ed5"/>
      <w:bookmarkEnd w:id="50"/>
      <w:r w:rsidRPr="00D043FB">
        <w:rPr>
          <w:rFonts w:ascii="Times New Roman" w:eastAsia="Times New Roman" w:hAnsi="Times New Roman" w:cs="Times New Roman"/>
          <w:color w:val="000000"/>
          <w:sz w:val="24"/>
          <w:szCs w:val="24"/>
        </w:rPr>
        <w:t>6.2.4. Lietuvos Respublikos civilinio kodekso nustatyta tvarka, kai išnuomoto turto reikia valstybės funkcijoms atlikti.</w:t>
      </w:r>
    </w:p>
    <w:p w14:paraId="752C8E52"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aps/>
          <w:color w:val="000000"/>
          <w:sz w:val="24"/>
          <w:szCs w:val="24"/>
        </w:rPr>
        <w:t> </w:t>
      </w:r>
    </w:p>
    <w:p w14:paraId="495CDA5F"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51" w:name="part_9f98d77da8c14a219a14c2b6b9fc5877"/>
      <w:bookmarkEnd w:id="51"/>
      <w:r w:rsidRPr="00D043FB">
        <w:rPr>
          <w:rFonts w:ascii="Times New Roman" w:eastAsia="Times New Roman" w:hAnsi="Times New Roman" w:cs="Times New Roman"/>
          <w:b/>
          <w:bCs/>
          <w:caps/>
          <w:color w:val="000000"/>
          <w:sz w:val="24"/>
          <w:szCs w:val="24"/>
        </w:rPr>
        <w:t>VII. NENUGALIMOS JĖGOS (</w:t>
      </w:r>
      <w:r w:rsidRPr="00D043FB">
        <w:rPr>
          <w:rFonts w:ascii="Times New Roman" w:eastAsia="Times New Roman" w:hAnsi="Times New Roman" w:cs="Times New Roman"/>
          <w:b/>
          <w:bCs/>
          <w:i/>
          <w:iCs/>
          <w:caps/>
          <w:color w:val="000000"/>
          <w:sz w:val="24"/>
          <w:szCs w:val="24"/>
        </w:rPr>
        <w:t>Force Majeure</w:t>
      </w:r>
      <w:r w:rsidRPr="00D043FB">
        <w:rPr>
          <w:rFonts w:ascii="Times New Roman" w:eastAsia="Times New Roman" w:hAnsi="Times New Roman" w:cs="Times New Roman"/>
          <w:b/>
          <w:bCs/>
          <w:caps/>
          <w:color w:val="000000"/>
          <w:sz w:val="24"/>
          <w:szCs w:val="24"/>
        </w:rPr>
        <w:t>) APLINKYBĖS</w:t>
      </w:r>
    </w:p>
    <w:p w14:paraId="0A324EA6"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aps/>
          <w:color w:val="000000"/>
          <w:sz w:val="24"/>
          <w:szCs w:val="24"/>
        </w:rPr>
        <w:t> </w:t>
      </w:r>
    </w:p>
    <w:p w14:paraId="46FFEB81"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52" w:name="part_5e77bcd82dc94128af3690f4864a7ca3"/>
      <w:bookmarkEnd w:id="52"/>
      <w:r w:rsidRPr="00D043FB">
        <w:rPr>
          <w:rFonts w:ascii="Times New Roman" w:eastAsia="Times New Roman" w:hAnsi="Times New Roman" w:cs="Times New Roman"/>
          <w:color w:val="000000"/>
          <w:sz w:val="24"/>
          <w:szCs w:val="24"/>
        </w:rPr>
        <w:t>7.1. Nė viena šalis nelaikoma pažeidusi Sutartį arba nevykdanti savo įsipareigojimų pagal Sutartį, jeigu įsipareigojimus vykdyti jai trukdo nenugalimos jėgos (</w:t>
      </w:r>
      <w:r w:rsidRPr="00D043FB">
        <w:rPr>
          <w:rFonts w:ascii="Times New Roman" w:eastAsia="Times New Roman" w:hAnsi="Times New Roman" w:cs="Times New Roman"/>
          <w:i/>
          <w:iCs/>
          <w:color w:val="000000"/>
          <w:sz w:val="24"/>
          <w:szCs w:val="24"/>
        </w:rPr>
        <w:t>force majeure</w:t>
      </w:r>
      <w:r w:rsidRPr="00D043FB">
        <w:rPr>
          <w:rFonts w:ascii="Times New Roman" w:eastAsia="Times New Roman" w:hAnsi="Times New Roman" w:cs="Times New Roman"/>
          <w:color w:val="000000"/>
          <w:sz w:val="24"/>
          <w:szCs w:val="24"/>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62FA8C5A"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53" w:name="part_46e41592d47240b3b849bf4c5c910d6e"/>
      <w:bookmarkEnd w:id="53"/>
      <w:r w:rsidRPr="00D043FB">
        <w:rPr>
          <w:rFonts w:ascii="Times New Roman" w:eastAsia="Times New Roman" w:hAnsi="Times New Roman" w:cs="Times New Roman"/>
          <w:color w:val="000000"/>
          <w:sz w:val="24"/>
          <w:szCs w:val="24"/>
        </w:rPr>
        <w:t>7.2. Jeigu kuri nors šalis mano, kad atsirado nenugalimos jėgos (</w:t>
      </w:r>
      <w:r w:rsidRPr="00D043FB">
        <w:rPr>
          <w:rFonts w:ascii="Times New Roman" w:eastAsia="Times New Roman" w:hAnsi="Times New Roman" w:cs="Times New Roman"/>
          <w:i/>
          <w:iCs/>
          <w:color w:val="000000"/>
          <w:sz w:val="24"/>
          <w:szCs w:val="24"/>
        </w:rPr>
        <w:t>force majeure</w:t>
      </w:r>
      <w:r w:rsidRPr="00D043FB">
        <w:rPr>
          <w:rFonts w:ascii="Times New Roman" w:eastAsia="Times New Roman" w:hAnsi="Times New Roman" w:cs="Times New Roman"/>
          <w:color w:val="000000"/>
          <w:sz w:val="24"/>
          <w:szCs w:val="24"/>
        </w:rPr>
        <w:t xml:space="preserve">) aplinkybių, dėl kurių ji negali vykdyti savo įsipareigojimų, ji nedelsdama, ne vėliau kaip per 3 kalendorines dienas nuo tokių aplinkybių atsiradimo, informuoja apie tai kitą šalį, pranešdama apie aplinkybių pobūdį, galimą </w:t>
      </w:r>
      <w:r w:rsidRPr="00D043FB">
        <w:rPr>
          <w:rFonts w:ascii="Times New Roman" w:eastAsia="Times New Roman" w:hAnsi="Times New Roman" w:cs="Times New Roman"/>
          <w:color w:val="000000"/>
          <w:sz w:val="24"/>
          <w:szCs w:val="24"/>
        </w:rPr>
        <w:lastRenderedPageBreak/>
        <w:t>trukmę ir tikėtiną poveikį. Jeigu nuomotojas raštu nenurodo kitaip, nuomininkas toliau vykdo savo įsipareigojimus pagal Sutartį tiek, kiek įmanoma, ir ieško alternatyvių būdų, kaip vykdyti savo įsipareigojimus, kurių vykdyti nenugalimos jėgos (</w:t>
      </w:r>
      <w:r w:rsidRPr="00D043FB">
        <w:rPr>
          <w:rFonts w:ascii="Times New Roman" w:eastAsia="Times New Roman" w:hAnsi="Times New Roman" w:cs="Times New Roman"/>
          <w:i/>
          <w:iCs/>
          <w:color w:val="000000"/>
          <w:sz w:val="24"/>
          <w:szCs w:val="24"/>
        </w:rPr>
        <w:t>force majeure</w:t>
      </w:r>
      <w:r w:rsidRPr="00D043FB">
        <w:rPr>
          <w:rFonts w:ascii="Times New Roman" w:eastAsia="Times New Roman" w:hAnsi="Times New Roman" w:cs="Times New Roman"/>
          <w:color w:val="000000"/>
          <w:sz w:val="24"/>
          <w:szCs w:val="24"/>
        </w:rPr>
        <w:t>) aplinkybės netrukdo.</w:t>
      </w:r>
    </w:p>
    <w:p w14:paraId="40E74664"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54" w:name="part_b3da195f4ad14e149f857254c7c6ea37"/>
      <w:bookmarkEnd w:id="54"/>
      <w:r w:rsidRPr="00D043FB">
        <w:rPr>
          <w:rFonts w:ascii="Times New Roman" w:eastAsia="Times New Roman" w:hAnsi="Times New Roman" w:cs="Times New Roman"/>
          <w:color w:val="000000"/>
          <w:sz w:val="24"/>
          <w:szCs w:val="24"/>
        </w:rPr>
        <w:t>7.3. Jeigu nenugalimos jėgos (</w:t>
      </w:r>
      <w:r w:rsidRPr="00D043FB">
        <w:rPr>
          <w:rFonts w:ascii="Times New Roman" w:eastAsia="Times New Roman" w:hAnsi="Times New Roman" w:cs="Times New Roman"/>
          <w:i/>
          <w:iCs/>
          <w:color w:val="000000"/>
          <w:sz w:val="24"/>
          <w:szCs w:val="24"/>
        </w:rPr>
        <w:t>force majeure</w:t>
      </w:r>
      <w:r w:rsidRPr="00D043FB">
        <w:rPr>
          <w:rFonts w:ascii="Times New Roman" w:eastAsia="Times New Roman" w:hAnsi="Times New Roman" w:cs="Times New Roman"/>
          <w:color w:val="000000"/>
          <w:sz w:val="24"/>
          <w:szCs w:val="24"/>
        </w:rPr>
        <w:t>) aplinkybės trunka ilgiau kaip 90 kalendorinių dienų, viena iš šalių turi teisę Sutartį nutraukti įspėdama apie tai kitą šalį prieš 30 kalendorinių dienų. Jeigu praėjus šiam 30 kalendorinių dienų laikotarpiui nenugalimos jėgos (</w:t>
      </w:r>
      <w:r w:rsidRPr="00D043FB">
        <w:rPr>
          <w:rFonts w:ascii="Times New Roman" w:eastAsia="Times New Roman" w:hAnsi="Times New Roman" w:cs="Times New Roman"/>
          <w:i/>
          <w:iCs/>
          <w:color w:val="000000"/>
          <w:sz w:val="24"/>
          <w:szCs w:val="24"/>
        </w:rPr>
        <w:t>force majeure</w:t>
      </w:r>
      <w:r w:rsidRPr="00D043FB">
        <w:rPr>
          <w:rFonts w:ascii="Times New Roman" w:eastAsia="Times New Roman" w:hAnsi="Times New Roman" w:cs="Times New Roman"/>
          <w:color w:val="000000"/>
          <w:sz w:val="24"/>
          <w:szCs w:val="24"/>
        </w:rPr>
        <w:t>) aplinkybės tęsiasi, Sutartis nutraukiama ir pagal Sutarties sąlygas šalys atleidžiamos nuo tolesnio Sutarties vykdymo.</w:t>
      </w:r>
    </w:p>
    <w:p w14:paraId="0384412D"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03C4FC78"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55" w:name="part_c7c990b628994f438ec3982692332f99"/>
      <w:bookmarkEnd w:id="55"/>
      <w:r w:rsidRPr="00D043FB">
        <w:rPr>
          <w:rFonts w:ascii="Times New Roman" w:eastAsia="Times New Roman" w:hAnsi="Times New Roman" w:cs="Times New Roman"/>
          <w:b/>
          <w:bCs/>
          <w:color w:val="000000"/>
          <w:sz w:val="24"/>
          <w:szCs w:val="24"/>
        </w:rPr>
        <w:t>VIII. BAIGIAMOSIOS NUOSTATOS</w:t>
      </w:r>
    </w:p>
    <w:p w14:paraId="37164603"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6C88A054" w14:textId="7001029E"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56" w:name="part_89f482ebdbe54539aed2f6d17595b59e"/>
      <w:bookmarkEnd w:id="56"/>
      <w:r w:rsidRPr="00D043FB">
        <w:rPr>
          <w:rFonts w:ascii="Times New Roman" w:eastAsia="Times New Roman" w:hAnsi="Times New Roman" w:cs="Times New Roman"/>
          <w:color w:val="000000"/>
          <w:sz w:val="24"/>
          <w:szCs w:val="24"/>
        </w:rPr>
        <w:t xml:space="preserve">8.1. </w:t>
      </w:r>
      <w:bookmarkStart w:id="57" w:name="part_2d6666baa55a47bb81f6420cf9b5822b"/>
      <w:bookmarkEnd w:id="57"/>
      <w:r w:rsidRPr="00D043FB">
        <w:rPr>
          <w:rFonts w:ascii="Times New Roman" w:eastAsia="Times New Roman" w:hAnsi="Times New Roman" w:cs="Times New Roman"/>
          <w:color w:val="000000"/>
          <w:sz w:val="24"/>
          <w:szCs w:val="24"/>
        </w:rPr>
        <w:t>Bet koks ginčas, kylantis iš Sutarties ar susijęs su Sutartimi, kuris neišsprendžiamas derybų būdu, turi būti sprendžiamas teisme Lietuvos Respublikos įstatymų nustatyta tvarka.</w:t>
      </w:r>
    </w:p>
    <w:p w14:paraId="71CE6CB1" w14:textId="04E1E827" w:rsidR="00B32CA0" w:rsidRPr="00D043FB" w:rsidRDefault="00B32CA0" w:rsidP="0096111F">
      <w:pPr>
        <w:spacing w:after="0" w:line="240" w:lineRule="auto"/>
        <w:ind w:firstLine="720"/>
        <w:jc w:val="both"/>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8.2. Šalių už sutarties vykdymą paskirti atsakingi asmenys:</w:t>
      </w:r>
    </w:p>
    <w:p w14:paraId="6993DA9C" w14:textId="53AC3748" w:rsidR="00B32CA0" w:rsidRPr="00D043FB" w:rsidRDefault="00B32CA0" w:rsidP="0096111F">
      <w:pPr>
        <w:spacing w:after="0" w:line="240" w:lineRule="auto"/>
        <w:ind w:firstLine="720"/>
        <w:jc w:val="both"/>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 xml:space="preserve">8.2.1. Nuomotojo atsakingas asmuo _________________, tel.; ___________; </w:t>
      </w:r>
      <w:proofErr w:type="spellStart"/>
      <w:r w:rsidRPr="00D043FB">
        <w:rPr>
          <w:rFonts w:ascii="Times New Roman" w:eastAsia="Times New Roman" w:hAnsi="Times New Roman" w:cs="Times New Roman"/>
          <w:color w:val="000000"/>
          <w:sz w:val="24"/>
          <w:szCs w:val="24"/>
        </w:rPr>
        <w:t>el.p</w:t>
      </w:r>
      <w:proofErr w:type="spellEnd"/>
      <w:r w:rsidRPr="00D043FB">
        <w:rPr>
          <w:rFonts w:ascii="Times New Roman" w:eastAsia="Times New Roman" w:hAnsi="Times New Roman" w:cs="Times New Roman"/>
          <w:color w:val="000000"/>
          <w:sz w:val="24"/>
          <w:szCs w:val="24"/>
        </w:rPr>
        <w:t>. ______</w:t>
      </w:r>
    </w:p>
    <w:p w14:paraId="65F8FC48" w14:textId="66916264" w:rsidR="00B32CA0" w:rsidRPr="00D043FB" w:rsidRDefault="00B32CA0" w:rsidP="0096111F">
      <w:pPr>
        <w:spacing w:after="0" w:line="240" w:lineRule="auto"/>
        <w:ind w:firstLine="720"/>
        <w:jc w:val="both"/>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8.2.2. Nuom</w:t>
      </w:r>
      <w:r w:rsidR="001C663E">
        <w:rPr>
          <w:rFonts w:ascii="Times New Roman" w:eastAsia="Times New Roman" w:hAnsi="Times New Roman" w:cs="Times New Roman"/>
          <w:color w:val="000000"/>
          <w:sz w:val="24"/>
          <w:szCs w:val="24"/>
        </w:rPr>
        <w:t>ininko</w:t>
      </w:r>
      <w:r w:rsidRPr="00D043FB">
        <w:rPr>
          <w:rFonts w:ascii="Times New Roman" w:eastAsia="Times New Roman" w:hAnsi="Times New Roman" w:cs="Times New Roman"/>
          <w:color w:val="000000"/>
          <w:sz w:val="24"/>
          <w:szCs w:val="24"/>
        </w:rPr>
        <w:t xml:space="preserve"> atsakingas asmuo _________________, tel.; ___________; </w:t>
      </w:r>
      <w:proofErr w:type="spellStart"/>
      <w:r w:rsidRPr="00D043FB">
        <w:rPr>
          <w:rFonts w:ascii="Times New Roman" w:eastAsia="Times New Roman" w:hAnsi="Times New Roman" w:cs="Times New Roman"/>
          <w:color w:val="000000"/>
          <w:sz w:val="24"/>
          <w:szCs w:val="24"/>
        </w:rPr>
        <w:t>el.p</w:t>
      </w:r>
      <w:proofErr w:type="spellEnd"/>
      <w:r w:rsidRPr="00D043FB">
        <w:rPr>
          <w:rFonts w:ascii="Times New Roman" w:eastAsia="Times New Roman" w:hAnsi="Times New Roman" w:cs="Times New Roman"/>
          <w:color w:val="000000"/>
          <w:sz w:val="24"/>
          <w:szCs w:val="24"/>
        </w:rPr>
        <w:t>. ______</w:t>
      </w:r>
    </w:p>
    <w:p w14:paraId="507B9C0B" w14:textId="0C7C24E0"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58" w:name="part_1d0d50f566314882b065eb9c36a6c3cf"/>
      <w:bookmarkEnd w:id="58"/>
      <w:r w:rsidRPr="00D043FB">
        <w:rPr>
          <w:rFonts w:ascii="Times New Roman" w:eastAsia="Times New Roman" w:hAnsi="Times New Roman" w:cs="Times New Roman"/>
          <w:color w:val="000000"/>
          <w:sz w:val="24"/>
          <w:szCs w:val="24"/>
        </w:rPr>
        <w:t>8.</w:t>
      </w:r>
      <w:r w:rsidR="00B32CA0" w:rsidRPr="00D043FB">
        <w:rPr>
          <w:rFonts w:ascii="Times New Roman" w:eastAsia="Times New Roman" w:hAnsi="Times New Roman" w:cs="Times New Roman"/>
          <w:color w:val="000000"/>
          <w:sz w:val="24"/>
          <w:szCs w:val="24"/>
        </w:rPr>
        <w:t>3</w:t>
      </w:r>
      <w:r w:rsidRPr="00D043FB">
        <w:rPr>
          <w:rFonts w:ascii="Times New Roman" w:eastAsia="Times New Roman" w:hAnsi="Times New Roman" w:cs="Times New Roman"/>
          <w:color w:val="000000"/>
          <w:sz w:val="24"/>
          <w:szCs w:val="24"/>
        </w:rPr>
        <w:t>. Sutartis surašoma dviem egzemplioriais – po vieną kiekvienai Sutarties šaliai.</w:t>
      </w:r>
    </w:p>
    <w:p w14:paraId="311E30A2"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59" w:name="part_a83127b224b94138ae26886e56d9bd6e"/>
      <w:bookmarkEnd w:id="59"/>
      <w:r w:rsidRPr="00D043FB">
        <w:rPr>
          <w:rFonts w:ascii="Times New Roman" w:eastAsia="Times New Roman" w:hAnsi="Times New Roman" w:cs="Times New Roman"/>
          <w:color w:val="000000"/>
          <w:sz w:val="24"/>
          <w:szCs w:val="24"/>
        </w:rPr>
        <w:t>8.3. Sutarties priedai:</w:t>
      </w:r>
    </w:p>
    <w:p w14:paraId="6E3C7A22"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60" w:name="part_53c6dc2ebf124ba7adffe5882682108e"/>
      <w:bookmarkEnd w:id="60"/>
      <w:r w:rsidRPr="00D043FB">
        <w:rPr>
          <w:rFonts w:ascii="Times New Roman" w:eastAsia="Times New Roman" w:hAnsi="Times New Roman" w:cs="Times New Roman"/>
          <w:color w:val="000000"/>
          <w:sz w:val="24"/>
          <w:szCs w:val="24"/>
        </w:rPr>
        <w:t>8.3.1. valstybės materialiojo turto perdavimo ir priėmimo aktas;</w:t>
      </w:r>
    </w:p>
    <w:p w14:paraId="21266EE7"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r w:rsidRPr="00D043FB">
        <w:rPr>
          <w:rFonts w:ascii="Times New Roman" w:eastAsia="Times New Roman" w:hAnsi="Times New Roman" w:cs="Times New Roman"/>
          <w:color w:val="000000"/>
          <w:sz w:val="24"/>
          <w:szCs w:val="24"/>
        </w:rPr>
        <w:t>8.3.2. nuomos sąlygos ir reikalavimai paslaugoms;</w:t>
      </w:r>
    </w:p>
    <w:p w14:paraId="5A7953D5" w14:textId="77777777" w:rsidR="0096111F" w:rsidRPr="00D043FB" w:rsidRDefault="0096111F" w:rsidP="0096111F">
      <w:pPr>
        <w:spacing w:after="0" w:line="240" w:lineRule="auto"/>
        <w:ind w:firstLine="720"/>
        <w:jc w:val="both"/>
        <w:rPr>
          <w:rFonts w:ascii="Times New Roman" w:eastAsia="Times New Roman" w:hAnsi="Times New Roman" w:cs="Times New Roman"/>
          <w:color w:val="000000"/>
          <w:sz w:val="24"/>
          <w:szCs w:val="24"/>
        </w:rPr>
      </w:pPr>
      <w:bookmarkStart w:id="61" w:name="part_5c06f25bfc564f239ae5f6a9e2e2ab76"/>
      <w:bookmarkEnd w:id="61"/>
      <w:r w:rsidRPr="00D043FB">
        <w:rPr>
          <w:rFonts w:ascii="Times New Roman" w:eastAsia="Times New Roman" w:hAnsi="Times New Roman" w:cs="Times New Roman"/>
          <w:color w:val="000000"/>
          <w:sz w:val="24"/>
          <w:szCs w:val="24"/>
        </w:rPr>
        <w:t>8.3.2. kiti nuomojamo valstybės materialiojo turto dokumentai ir priedai, kurie būtini, kad būtų galima naudotis šiuo turtu.</w:t>
      </w:r>
    </w:p>
    <w:p w14:paraId="7B91E9E4"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p w14:paraId="27C6D607"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bookmarkStart w:id="62" w:name="part_ba9a5d7899f747ad969b254c93140247"/>
      <w:bookmarkEnd w:id="62"/>
      <w:r w:rsidRPr="00D043FB">
        <w:rPr>
          <w:rFonts w:ascii="Times New Roman" w:eastAsia="Times New Roman" w:hAnsi="Times New Roman" w:cs="Times New Roman"/>
          <w:b/>
          <w:bCs/>
          <w:color w:val="000000"/>
          <w:sz w:val="24"/>
          <w:szCs w:val="24"/>
        </w:rPr>
        <w:t>IX. SUTARTIES ŠALIŲ REKVIZITAI IR ADRESAI</w:t>
      </w:r>
    </w:p>
    <w:p w14:paraId="120D8A4F" w14:textId="77777777" w:rsidR="0096111F" w:rsidRPr="00D043FB" w:rsidRDefault="0096111F" w:rsidP="0096111F">
      <w:pPr>
        <w:spacing w:after="0" w:line="240" w:lineRule="auto"/>
        <w:jc w:val="center"/>
        <w:rPr>
          <w:rFonts w:ascii="Times New Roman" w:eastAsia="Times New Roman" w:hAnsi="Times New Roman" w:cs="Times New Roman"/>
          <w:color w:val="000000"/>
          <w:sz w:val="24"/>
          <w:szCs w:val="24"/>
        </w:rPr>
      </w:pPr>
      <w:r w:rsidRPr="00D043FB">
        <w:rPr>
          <w:rFonts w:ascii="Times New Roman" w:eastAsia="Times New Roman" w:hAnsi="Times New Roman" w:cs="Times New Roman"/>
          <w:b/>
          <w:bCs/>
          <w:color w:val="000000"/>
          <w:sz w:val="24"/>
          <w:szCs w:val="24"/>
        </w:rPr>
        <w:t> </w:t>
      </w:r>
    </w:p>
    <w:tbl>
      <w:tblPr>
        <w:tblW w:w="0" w:type="auto"/>
        <w:tblCellMar>
          <w:left w:w="0" w:type="dxa"/>
          <w:right w:w="0" w:type="dxa"/>
        </w:tblCellMar>
        <w:tblLook w:val="04A0" w:firstRow="1" w:lastRow="0" w:firstColumn="1" w:lastColumn="0" w:noHBand="0" w:noVBand="1"/>
      </w:tblPr>
      <w:tblGrid>
        <w:gridCol w:w="4548"/>
        <w:gridCol w:w="4812"/>
      </w:tblGrid>
      <w:tr w:rsidR="0096111F" w:rsidRPr="00D043FB" w14:paraId="71E6FAF3" w14:textId="77777777" w:rsidTr="000C4C67">
        <w:tc>
          <w:tcPr>
            <w:tcW w:w="4548" w:type="dxa"/>
            <w:tcMar>
              <w:top w:w="0" w:type="dxa"/>
              <w:left w:w="108" w:type="dxa"/>
              <w:bottom w:w="0" w:type="dxa"/>
              <w:right w:w="108" w:type="dxa"/>
            </w:tcMar>
            <w:hideMark/>
          </w:tcPr>
          <w:p w14:paraId="2C7FC248" w14:textId="77777777" w:rsidR="0096111F" w:rsidRPr="00D043FB" w:rsidRDefault="0096111F" w:rsidP="000C4C67">
            <w:pPr>
              <w:spacing w:after="0" w:line="240" w:lineRule="auto"/>
              <w:rPr>
                <w:rFonts w:ascii="Times New Roman" w:eastAsia="Times New Roman" w:hAnsi="Times New Roman" w:cs="Times New Roman"/>
                <w:b/>
                <w:bCs/>
                <w:sz w:val="24"/>
                <w:szCs w:val="24"/>
              </w:rPr>
            </w:pPr>
            <w:r w:rsidRPr="00D043FB">
              <w:rPr>
                <w:rFonts w:ascii="Times New Roman" w:eastAsia="Times New Roman" w:hAnsi="Times New Roman" w:cs="Times New Roman"/>
                <w:b/>
                <w:bCs/>
                <w:sz w:val="24"/>
                <w:szCs w:val="24"/>
              </w:rPr>
              <w:t>Nuomotojas</w:t>
            </w:r>
          </w:p>
        </w:tc>
        <w:tc>
          <w:tcPr>
            <w:tcW w:w="4812" w:type="dxa"/>
            <w:tcMar>
              <w:top w:w="0" w:type="dxa"/>
              <w:left w:w="108" w:type="dxa"/>
              <w:bottom w:w="0" w:type="dxa"/>
              <w:right w:w="108" w:type="dxa"/>
            </w:tcMar>
            <w:hideMark/>
          </w:tcPr>
          <w:p w14:paraId="3C4D05DE" w14:textId="77777777" w:rsidR="0096111F" w:rsidRPr="00D043FB" w:rsidRDefault="0096111F" w:rsidP="000C4C67">
            <w:pPr>
              <w:spacing w:after="0" w:line="240" w:lineRule="auto"/>
              <w:rPr>
                <w:rFonts w:ascii="Times New Roman" w:eastAsia="Times New Roman" w:hAnsi="Times New Roman" w:cs="Times New Roman"/>
                <w:b/>
                <w:bCs/>
                <w:sz w:val="24"/>
                <w:szCs w:val="24"/>
              </w:rPr>
            </w:pPr>
            <w:r w:rsidRPr="00D043FB">
              <w:rPr>
                <w:rFonts w:ascii="Times New Roman" w:eastAsia="Times New Roman" w:hAnsi="Times New Roman" w:cs="Times New Roman"/>
                <w:b/>
                <w:bCs/>
                <w:sz w:val="24"/>
                <w:szCs w:val="24"/>
              </w:rPr>
              <w:t>Nuomininkas</w:t>
            </w:r>
          </w:p>
        </w:tc>
      </w:tr>
      <w:tr w:rsidR="0096111F" w:rsidRPr="00D043FB" w14:paraId="336F5FF0" w14:textId="77777777" w:rsidTr="000C4C67">
        <w:tc>
          <w:tcPr>
            <w:tcW w:w="4548" w:type="dxa"/>
            <w:tcMar>
              <w:top w:w="0" w:type="dxa"/>
              <w:left w:w="108" w:type="dxa"/>
              <w:bottom w:w="0" w:type="dxa"/>
              <w:right w:w="108" w:type="dxa"/>
            </w:tcMar>
            <w:hideMark/>
          </w:tcPr>
          <w:p w14:paraId="45362C4C"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hAnsi="Times New Roman" w:cs="Times New Roman"/>
              </w:rPr>
              <w:t>Lietuvos nacionalinis dailės muziejus</w:t>
            </w:r>
          </w:p>
        </w:tc>
        <w:tc>
          <w:tcPr>
            <w:tcW w:w="4812" w:type="dxa"/>
            <w:tcMar>
              <w:top w:w="0" w:type="dxa"/>
              <w:left w:w="108" w:type="dxa"/>
              <w:bottom w:w="0" w:type="dxa"/>
              <w:right w:w="108" w:type="dxa"/>
            </w:tcMar>
            <w:hideMark/>
          </w:tcPr>
          <w:p w14:paraId="4A4E285D"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eastAsia="Times New Roman" w:hAnsi="Times New Roman" w:cs="Times New Roman"/>
                <w:sz w:val="24"/>
                <w:szCs w:val="24"/>
              </w:rPr>
              <w:t>Pavadinimas (fizinio asmens vardas ir pavardė)</w:t>
            </w:r>
          </w:p>
        </w:tc>
      </w:tr>
      <w:tr w:rsidR="0096111F" w:rsidRPr="00D043FB" w14:paraId="0BEEAA75" w14:textId="77777777" w:rsidTr="000C4C67">
        <w:tc>
          <w:tcPr>
            <w:tcW w:w="4548" w:type="dxa"/>
            <w:tcMar>
              <w:top w:w="0" w:type="dxa"/>
              <w:left w:w="108" w:type="dxa"/>
              <w:bottom w:w="0" w:type="dxa"/>
              <w:right w:w="108" w:type="dxa"/>
            </w:tcMar>
            <w:hideMark/>
          </w:tcPr>
          <w:p w14:paraId="52C04018"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hAnsi="Times New Roman" w:cs="Times New Roman"/>
              </w:rPr>
              <w:t>Didžioji g. 4, LT 01128 Vilnius</w:t>
            </w:r>
          </w:p>
        </w:tc>
        <w:tc>
          <w:tcPr>
            <w:tcW w:w="4812" w:type="dxa"/>
            <w:tcMar>
              <w:top w:w="0" w:type="dxa"/>
              <w:left w:w="108" w:type="dxa"/>
              <w:bottom w:w="0" w:type="dxa"/>
              <w:right w:w="108" w:type="dxa"/>
            </w:tcMar>
            <w:hideMark/>
          </w:tcPr>
          <w:p w14:paraId="3467C49E" w14:textId="77777777" w:rsidR="0096111F" w:rsidRPr="00D043FB" w:rsidRDefault="0096111F" w:rsidP="000C4C67">
            <w:pPr>
              <w:spacing w:after="0" w:line="240" w:lineRule="auto"/>
              <w:jc w:val="both"/>
              <w:rPr>
                <w:rFonts w:ascii="Times New Roman" w:eastAsia="Times New Roman" w:hAnsi="Times New Roman" w:cs="Times New Roman"/>
                <w:sz w:val="24"/>
                <w:szCs w:val="24"/>
              </w:rPr>
            </w:pPr>
            <w:r w:rsidRPr="00D043FB">
              <w:rPr>
                <w:rFonts w:ascii="Times New Roman" w:eastAsia="Times New Roman" w:hAnsi="Times New Roman" w:cs="Times New Roman"/>
                <w:sz w:val="24"/>
                <w:szCs w:val="24"/>
              </w:rPr>
              <w:t>Adresas</w:t>
            </w:r>
          </w:p>
        </w:tc>
      </w:tr>
      <w:tr w:rsidR="0096111F" w:rsidRPr="00D043FB" w14:paraId="609F5E5F" w14:textId="77777777" w:rsidTr="000C4C67">
        <w:tc>
          <w:tcPr>
            <w:tcW w:w="4548" w:type="dxa"/>
            <w:tcMar>
              <w:top w:w="0" w:type="dxa"/>
              <w:left w:w="108" w:type="dxa"/>
              <w:bottom w:w="0" w:type="dxa"/>
              <w:right w:w="108" w:type="dxa"/>
            </w:tcMar>
            <w:hideMark/>
          </w:tcPr>
          <w:p w14:paraId="5E0E01CD"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hAnsi="Times New Roman" w:cs="Times New Roman"/>
              </w:rPr>
              <w:t>Įmonės kodas 190756087</w:t>
            </w:r>
          </w:p>
        </w:tc>
        <w:tc>
          <w:tcPr>
            <w:tcW w:w="4812" w:type="dxa"/>
            <w:tcMar>
              <w:top w:w="0" w:type="dxa"/>
              <w:left w:w="108" w:type="dxa"/>
              <w:bottom w:w="0" w:type="dxa"/>
              <w:right w:w="108" w:type="dxa"/>
            </w:tcMar>
            <w:hideMark/>
          </w:tcPr>
          <w:p w14:paraId="5A67F142"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eastAsia="Times New Roman" w:hAnsi="Times New Roman" w:cs="Times New Roman"/>
                <w:sz w:val="24"/>
                <w:szCs w:val="24"/>
              </w:rPr>
              <w:t>Juridinio / fizinio asmens kodas</w:t>
            </w:r>
          </w:p>
        </w:tc>
      </w:tr>
      <w:tr w:rsidR="0096111F" w:rsidRPr="00D043FB" w14:paraId="7ECDBE9A" w14:textId="77777777" w:rsidTr="000C4C67">
        <w:tc>
          <w:tcPr>
            <w:tcW w:w="4548" w:type="dxa"/>
            <w:tcMar>
              <w:top w:w="0" w:type="dxa"/>
              <w:left w:w="108" w:type="dxa"/>
              <w:bottom w:w="0" w:type="dxa"/>
              <w:right w:w="108" w:type="dxa"/>
            </w:tcMar>
            <w:hideMark/>
          </w:tcPr>
          <w:p w14:paraId="5CF443D8"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hAnsi="Times New Roman" w:cs="Times New Roman"/>
              </w:rPr>
              <w:t>PVM mokėtojo kodas LT 907560811</w:t>
            </w:r>
          </w:p>
        </w:tc>
        <w:tc>
          <w:tcPr>
            <w:tcW w:w="4812" w:type="dxa"/>
            <w:tcMar>
              <w:top w:w="0" w:type="dxa"/>
              <w:left w:w="108" w:type="dxa"/>
              <w:bottom w:w="0" w:type="dxa"/>
              <w:right w:w="108" w:type="dxa"/>
            </w:tcMar>
            <w:hideMark/>
          </w:tcPr>
          <w:p w14:paraId="21DB8D70"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eastAsia="Times New Roman" w:hAnsi="Times New Roman" w:cs="Times New Roman"/>
                <w:sz w:val="24"/>
                <w:szCs w:val="24"/>
              </w:rPr>
              <w:t>Atsiskaitomoji banko sąskaita</w:t>
            </w:r>
          </w:p>
        </w:tc>
      </w:tr>
      <w:tr w:rsidR="0096111F" w:rsidRPr="00D043FB" w14:paraId="6EE80EF7" w14:textId="77777777" w:rsidTr="000C4C67">
        <w:tc>
          <w:tcPr>
            <w:tcW w:w="4548" w:type="dxa"/>
            <w:tcMar>
              <w:top w:w="0" w:type="dxa"/>
              <w:left w:w="108" w:type="dxa"/>
              <w:bottom w:w="0" w:type="dxa"/>
              <w:right w:w="108" w:type="dxa"/>
            </w:tcMar>
            <w:hideMark/>
          </w:tcPr>
          <w:p w14:paraId="36160DA3"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hAnsi="Times New Roman" w:cs="Times New Roman"/>
              </w:rPr>
              <w:t>A/s LT 75 7044 0600 0110 2511</w:t>
            </w:r>
          </w:p>
        </w:tc>
        <w:tc>
          <w:tcPr>
            <w:tcW w:w="4812" w:type="dxa"/>
            <w:tcMar>
              <w:top w:w="0" w:type="dxa"/>
              <w:left w:w="108" w:type="dxa"/>
              <w:bottom w:w="0" w:type="dxa"/>
              <w:right w:w="108" w:type="dxa"/>
            </w:tcMar>
            <w:hideMark/>
          </w:tcPr>
          <w:p w14:paraId="0715EB14"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eastAsia="Times New Roman" w:hAnsi="Times New Roman" w:cs="Times New Roman"/>
                <w:sz w:val="24"/>
                <w:szCs w:val="24"/>
              </w:rPr>
              <w:t>Nuomininko vardu</w:t>
            </w:r>
          </w:p>
        </w:tc>
      </w:tr>
      <w:tr w:rsidR="0096111F" w:rsidRPr="00D043FB" w14:paraId="5C274CAE" w14:textId="77777777" w:rsidTr="00224701">
        <w:tc>
          <w:tcPr>
            <w:tcW w:w="4548" w:type="dxa"/>
            <w:tcMar>
              <w:top w:w="0" w:type="dxa"/>
              <w:left w:w="108" w:type="dxa"/>
              <w:bottom w:w="0" w:type="dxa"/>
              <w:right w:w="108" w:type="dxa"/>
            </w:tcMar>
            <w:hideMark/>
          </w:tcPr>
          <w:p w14:paraId="57931C7B"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hAnsi="Times New Roman" w:cs="Times New Roman"/>
              </w:rPr>
              <w:t xml:space="preserve">AB SEB bankas </w:t>
            </w:r>
          </w:p>
        </w:tc>
        <w:tc>
          <w:tcPr>
            <w:tcW w:w="4812" w:type="dxa"/>
            <w:tcMar>
              <w:top w:w="0" w:type="dxa"/>
              <w:left w:w="108" w:type="dxa"/>
              <w:bottom w:w="0" w:type="dxa"/>
              <w:right w:w="108" w:type="dxa"/>
            </w:tcMar>
          </w:tcPr>
          <w:p w14:paraId="41B8732D" w14:textId="3734FF37" w:rsidR="0096111F" w:rsidRPr="00D043FB" w:rsidRDefault="0096111F" w:rsidP="000C4C67">
            <w:pPr>
              <w:spacing w:after="0" w:line="240" w:lineRule="auto"/>
              <w:rPr>
                <w:rFonts w:ascii="Times New Roman" w:eastAsia="Times New Roman" w:hAnsi="Times New Roman" w:cs="Times New Roman"/>
                <w:sz w:val="24"/>
                <w:szCs w:val="24"/>
              </w:rPr>
            </w:pPr>
          </w:p>
        </w:tc>
      </w:tr>
      <w:tr w:rsidR="0096111F" w:rsidRPr="00D043FB" w14:paraId="6B3E3574" w14:textId="77777777" w:rsidTr="00224701">
        <w:tc>
          <w:tcPr>
            <w:tcW w:w="4548" w:type="dxa"/>
            <w:tcMar>
              <w:top w:w="0" w:type="dxa"/>
              <w:left w:w="108" w:type="dxa"/>
              <w:bottom w:w="0" w:type="dxa"/>
              <w:right w:w="108" w:type="dxa"/>
            </w:tcMar>
            <w:hideMark/>
          </w:tcPr>
          <w:p w14:paraId="6AB5860D" w14:textId="77777777" w:rsidR="0096111F" w:rsidRPr="00D043FB" w:rsidRDefault="0096111F" w:rsidP="000C4C67">
            <w:pPr>
              <w:spacing w:after="0" w:line="240" w:lineRule="auto"/>
              <w:rPr>
                <w:rFonts w:ascii="Times New Roman" w:eastAsia="Times New Roman" w:hAnsi="Times New Roman" w:cs="Times New Roman"/>
                <w:sz w:val="24"/>
                <w:szCs w:val="24"/>
              </w:rPr>
            </w:pPr>
            <w:r w:rsidRPr="00D043FB">
              <w:rPr>
                <w:rFonts w:ascii="Times New Roman" w:hAnsi="Times New Roman" w:cs="Times New Roman"/>
              </w:rPr>
              <w:t>Banko kodas 74000</w:t>
            </w:r>
          </w:p>
        </w:tc>
        <w:tc>
          <w:tcPr>
            <w:tcW w:w="4812" w:type="dxa"/>
            <w:tcMar>
              <w:top w:w="0" w:type="dxa"/>
              <w:left w:w="108" w:type="dxa"/>
              <w:bottom w:w="0" w:type="dxa"/>
              <w:right w:w="108" w:type="dxa"/>
            </w:tcMar>
          </w:tcPr>
          <w:p w14:paraId="50E48E91" w14:textId="072FA877" w:rsidR="0096111F" w:rsidRPr="00D043FB" w:rsidRDefault="0096111F" w:rsidP="000C4C67">
            <w:pPr>
              <w:spacing w:after="0" w:line="240" w:lineRule="auto"/>
              <w:rPr>
                <w:rFonts w:ascii="Times New Roman" w:eastAsia="Times New Roman" w:hAnsi="Times New Roman" w:cs="Times New Roman"/>
                <w:sz w:val="24"/>
                <w:szCs w:val="24"/>
              </w:rPr>
            </w:pPr>
          </w:p>
        </w:tc>
      </w:tr>
    </w:tbl>
    <w:p w14:paraId="4C9588BE" w14:textId="617F95A3" w:rsidR="0096111F" w:rsidRPr="00D043FB" w:rsidRDefault="0096111F" w:rsidP="0096111F">
      <w:pPr>
        <w:rPr>
          <w:rFonts w:ascii="Times New Roman" w:hAnsi="Times New Roman" w:cs="Times New Roman"/>
        </w:rPr>
      </w:pPr>
    </w:p>
    <w:p w14:paraId="769C7889" w14:textId="1E436317" w:rsidR="00B32CA0" w:rsidRPr="00D043FB" w:rsidRDefault="00B32CA0" w:rsidP="00B32CA0">
      <w:pPr>
        <w:spacing w:after="0"/>
        <w:rPr>
          <w:rFonts w:ascii="Times New Roman" w:hAnsi="Times New Roman" w:cs="Times New Roman"/>
        </w:rPr>
      </w:pPr>
      <w:r w:rsidRPr="00D043FB">
        <w:rPr>
          <w:rFonts w:ascii="Times New Roman" w:hAnsi="Times New Roman" w:cs="Times New Roman"/>
        </w:rPr>
        <w:t>Generalinis direktorius</w:t>
      </w:r>
      <w:r w:rsidR="00224701" w:rsidRPr="00D043FB">
        <w:rPr>
          <w:rFonts w:ascii="Times New Roman" w:hAnsi="Times New Roman" w:cs="Times New Roman"/>
        </w:rPr>
        <w:tab/>
      </w:r>
      <w:r w:rsidR="00224701" w:rsidRPr="00D043FB">
        <w:rPr>
          <w:rFonts w:ascii="Times New Roman" w:hAnsi="Times New Roman" w:cs="Times New Roman"/>
        </w:rPr>
        <w:tab/>
      </w:r>
      <w:r w:rsidR="00224701" w:rsidRPr="00D043FB">
        <w:rPr>
          <w:rFonts w:ascii="Times New Roman" w:hAnsi="Times New Roman" w:cs="Times New Roman"/>
        </w:rPr>
        <w:tab/>
      </w:r>
      <w:r w:rsidR="00224701" w:rsidRPr="00D043FB">
        <w:rPr>
          <w:rFonts w:ascii="Times New Roman" w:hAnsi="Times New Roman" w:cs="Times New Roman"/>
        </w:rPr>
        <w:tab/>
        <w:t>[pareigos, vardas, pavardė]</w:t>
      </w:r>
    </w:p>
    <w:p w14:paraId="55F75B36" w14:textId="16F453B0" w:rsidR="00B32CA0" w:rsidRPr="00D043FB" w:rsidRDefault="00B32CA0" w:rsidP="00B32CA0">
      <w:pPr>
        <w:spacing w:after="0"/>
        <w:rPr>
          <w:rFonts w:ascii="Times New Roman" w:hAnsi="Times New Roman" w:cs="Times New Roman"/>
        </w:rPr>
      </w:pPr>
      <w:r w:rsidRPr="00D043FB">
        <w:rPr>
          <w:rFonts w:ascii="Times New Roman" w:hAnsi="Times New Roman" w:cs="Times New Roman"/>
        </w:rPr>
        <w:t>Arūnas Gelūnas</w:t>
      </w:r>
    </w:p>
    <w:p w14:paraId="363B3BEA" w14:textId="19764399" w:rsidR="00B32CA0" w:rsidRPr="00D043FB" w:rsidRDefault="00B32CA0" w:rsidP="00B32CA0">
      <w:pPr>
        <w:spacing w:after="0"/>
        <w:rPr>
          <w:rFonts w:ascii="Times New Roman" w:hAnsi="Times New Roman" w:cs="Times New Roman"/>
        </w:rPr>
      </w:pPr>
    </w:p>
    <w:p w14:paraId="690BF1E9" w14:textId="77777777" w:rsidR="00B32CA0" w:rsidRPr="00D043FB" w:rsidRDefault="00B32CA0" w:rsidP="00B32CA0">
      <w:pPr>
        <w:spacing w:after="0"/>
        <w:rPr>
          <w:rFonts w:ascii="Times New Roman" w:hAnsi="Times New Roman" w:cs="Times New Roman"/>
        </w:rPr>
      </w:pPr>
    </w:p>
    <w:p w14:paraId="4CA63C3A" w14:textId="1A3D3496" w:rsidR="00224701" w:rsidRPr="00D043FB" w:rsidRDefault="00B32CA0" w:rsidP="00224701">
      <w:pPr>
        <w:spacing w:after="0"/>
        <w:rPr>
          <w:rFonts w:ascii="Times New Roman" w:hAnsi="Times New Roman" w:cs="Times New Roman"/>
        </w:rPr>
      </w:pPr>
      <w:r w:rsidRPr="00D043FB">
        <w:rPr>
          <w:rFonts w:ascii="Times New Roman" w:hAnsi="Times New Roman" w:cs="Times New Roman"/>
        </w:rPr>
        <w:t xml:space="preserve">________________________ </w:t>
      </w:r>
      <w:r w:rsidR="00224701" w:rsidRPr="00D043FB">
        <w:rPr>
          <w:rFonts w:ascii="Times New Roman" w:hAnsi="Times New Roman" w:cs="Times New Roman"/>
        </w:rPr>
        <w:tab/>
      </w:r>
      <w:r w:rsidR="00224701" w:rsidRPr="00D043FB">
        <w:rPr>
          <w:rFonts w:ascii="Times New Roman" w:hAnsi="Times New Roman" w:cs="Times New Roman"/>
        </w:rPr>
        <w:tab/>
      </w:r>
      <w:r w:rsidR="00224701" w:rsidRPr="00D043FB">
        <w:rPr>
          <w:rFonts w:ascii="Times New Roman" w:hAnsi="Times New Roman" w:cs="Times New Roman"/>
        </w:rPr>
        <w:tab/>
        <w:t>________________________</w:t>
      </w:r>
    </w:p>
    <w:p w14:paraId="4F1E825F" w14:textId="77777777" w:rsidR="00224701" w:rsidRPr="00D043FB" w:rsidRDefault="00224701" w:rsidP="00224701">
      <w:pPr>
        <w:spacing w:after="0"/>
        <w:rPr>
          <w:rFonts w:ascii="Times New Roman" w:hAnsi="Times New Roman" w:cs="Times New Roman"/>
        </w:rPr>
      </w:pPr>
      <w:r w:rsidRPr="00D043FB">
        <w:rPr>
          <w:rFonts w:ascii="Times New Roman" w:hAnsi="Times New Roman" w:cs="Times New Roman"/>
        </w:rPr>
        <w:t xml:space="preserve">A.V.                                                                     A.V. Jeigu reikalavimas turėti antspaudą nustatytas </w:t>
      </w:r>
    </w:p>
    <w:p w14:paraId="3200789E" w14:textId="5FB5738B" w:rsidR="00B32CA0" w:rsidRPr="00D043FB" w:rsidRDefault="00224701" w:rsidP="00224701">
      <w:pPr>
        <w:spacing w:after="0"/>
        <w:ind w:left="3600" w:firstLine="720"/>
        <w:rPr>
          <w:rFonts w:ascii="Times New Roman" w:hAnsi="Times New Roman" w:cs="Times New Roman"/>
        </w:rPr>
      </w:pPr>
      <w:r w:rsidRPr="00D043FB">
        <w:rPr>
          <w:rFonts w:ascii="Times New Roman" w:hAnsi="Times New Roman" w:cs="Times New Roman"/>
        </w:rPr>
        <w:t>įstatymuose.)</w:t>
      </w:r>
    </w:p>
    <w:p w14:paraId="05C2DFB1" w14:textId="77777777" w:rsidR="00B32CA0" w:rsidRPr="00D043FB" w:rsidRDefault="00B32CA0" w:rsidP="00B32CA0">
      <w:pPr>
        <w:spacing w:after="0"/>
        <w:rPr>
          <w:rFonts w:ascii="Times New Roman" w:hAnsi="Times New Roman" w:cs="Times New Roman"/>
        </w:rPr>
      </w:pPr>
    </w:p>
    <w:p w14:paraId="1FABC68E" w14:textId="39CCE877" w:rsidR="0096111F" w:rsidRPr="00D043FB" w:rsidRDefault="00B32CA0" w:rsidP="00B32CA0">
      <w:pPr>
        <w:spacing w:after="0"/>
        <w:rPr>
          <w:rFonts w:ascii="Times New Roman" w:hAnsi="Times New Roman" w:cs="Times New Roman"/>
        </w:rPr>
      </w:pPr>
      <w:r w:rsidRPr="00D043FB">
        <w:rPr>
          <w:rFonts w:ascii="Times New Roman" w:hAnsi="Times New Roman" w:cs="Times New Roman"/>
        </w:rPr>
        <w:t>.</w:t>
      </w:r>
      <w:r w:rsidR="0096111F" w:rsidRPr="00D043FB">
        <w:rPr>
          <w:rFonts w:ascii="Times New Roman" w:hAnsi="Times New Roman" w:cs="Times New Roman"/>
        </w:rPr>
        <w:br w:type="page"/>
      </w:r>
    </w:p>
    <w:p w14:paraId="6E82FE7F" w14:textId="77777777" w:rsidR="0096111F" w:rsidRPr="00D043FB" w:rsidRDefault="0096111F" w:rsidP="0096111F">
      <w:pPr>
        <w:spacing w:after="0" w:line="240" w:lineRule="auto"/>
        <w:jc w:val="right"/>
        <w:rPr>
          <w:rFonts w:ascii="Times New Roman" w:hAnsi="Times New Roman" w:cs="Times New Roman"/>
        </w:rPr>
      </w:pPr>
      <w:r w:rsidRPr="00D043FB">
        <w:rPr>
          <w:rFonts w:ascii="Times New Roman" w:hAnsi="Times New Roman" w:cs="Times New Roman"/>
        </w:rPr>
        <w:lastRenderedPageBreak/>
        <w:t>Valstybės ilgalaikio materialiojo</w:t>
      </w:r>
    </w:p>
    <w:p w14:paraId="326A32C4" w14:textId="77777777" w:rsidR="0096111F" w:rsidRPr="00D043FB" w:rsidRDefault="0096111F" w:rsidP="0096111F">
      <w:pPr>
        <w:spacing w:after="0" w:line="240" w:lineRule="auto"/>
        <w:jc w:val="right"/>
        <w:rPr>
          <w:rFonts w:ascii="Times New Roman" w:hAnsi="Times New Roman" w:cs="Times New Roman"/>
        </w:rPr>
      </w:pPr>
      <w:r w:rsidRPr="00D043FB">
        <w:rPr>
          <w:rFonts w:ascii="Times New Roman" w:hAnsi="Times New Roman" w:cs="Times New Roman"/>
        </w:rPr>
        <w:t>turto nuomos sutarties</w:t>
      </w:r>
    </w:p>
    <w:p w14:paraId="2F2A60F2" w14:textId="35BCDA93" w:rsidR="0096111F" w:rsidRPr="00D043FB" w:rsidRDefault="0096111F" w:rsidP="0096111F">
      <w:pPr>
        <w:spacing w:after="0" w:line="240" w:lineRule="auto"/>
        <w:jc w:val="right"/>
        <w:rPr>
          <w:rFonts w:ascii="Times New Roman" w:hAnsi="Times New Roman" w:cs="Times New Roman"/>
        </w:rPr>
      </w:pPr>
      <w:r w:rsidRPr="00D043FB">
        <w:rPr>
          <w:rFonts w:ascii="Times New Roman" w:hAnsi="Times New Roman" w:cs="Times New Roman"/>
        </w:rPr>
        <w:t>1 priedas</w:t>
      </w:r>
    </w:p>
    <w:p w14:paraId="4DD138F5" w14:textId="77777777" w:rsidR="0096111F" w:rsidRPr="00D043FB" w:rsidRDefault="0096111F" w:rsidP="0096111F">
      <w:pPr>
        <w:spacing w:after="0"/>
        <w:jc w:val="center"/>
        <w:rPr>
          <w:rFonts w:ascii="Times New Roman" w:hAnsi="Times New Roman" w:cs="Times New Roman"/>
          <w:b/>
          <w:bCs/>
        </w:rPr>
      </w:pPr>
    </w:p>
    <w:p w14:paraId="1BECEDC9" w14:textId="1A9E8140" w:rsidR="0096111F" w:rsidRPr="00D043FB" w:rsidRDefault="0096111F" w:rsidP="0096111F">
      <w:pPr>
        <w:spacing w:after="0"/>
        <w:jc w:val="center"/>
        <w:rPr>
          <w:rFonts w:ascii="Times New Roman" w:hAnsi="Times New Roman" w:cs="Times New Roman"/>
          <w:b/>
          <w:bCs/>
        </w:rPr>
      </w:pPr>
      <w:r w:rsidRPr="00D043FB">
        <w:rPr>
          <w:rFonts w:ascii="Times New Roman" w:hAnsi="Times New Roman" w:cs="Times New Roman"/>
          <w:b/>
          <w:bCs/>
        </w:rPr>
        <w:t>VALSTYBĖS ILGALAIKIO MATERIALIOJO TURTO</w:t>
      </w:r>
    </w:p>
    <w:p w14:paraId="6B6AF456" w14:textId="77777777" w:rsidR="0096111F" w:rsidRPr="00D043FB" w:rsidRDefault="0096111F" w:rsidP="0096111F">
      <w:pPr>
        <w:spacing w:after="0"/>
        <w:jc w:val="center"/>
        <w:rPr>
          <w:rFonts w:ascii="Times New Roman" w:hAnsi="Times New Roman" w:cs="Times New Roman"/>
        </w:rPr>
      </w:pPr>
      <w:r w:rsidRPr="00D043FB">
        <w:rPr>
          <w:rFonts w:ascii="Times New Roman" w:hAnsi="Times New Roman" w:cs="Times New Roman"/>
          <w:b/>
          <w:bCs/>
        </w:rPr>
        <w:t>PERDAVIMO IR PRIĖMIMO AKTAS</w:t>
      </w:r>
    </w:p>
    <w:p w14:paraId="1FDA05B0" w14:textId="77777777" w:rsidR="0096111F" w:rsidRPr="00D043FB" w:rsidRDefault="0096111F" w:rsidP="0096111F">
      <w:pPr>
        <w:spacing w:after="0"/>
        <w:jc w:val="center"/>
        <w:rPr>
          <w:rFonts w:ascii="Times New Roman" w:hAnsi="Times New Roman" w:cs="Times New Roman"/>
        </w:rPr>
      </w:pPr>
      <w:r w:rsidRPr="00D043FB">
        <w:rPr>
          <w:rFonts w:ascii="Times New Roman" w:hAnsi="Times New Roman" w:cs="Times New Roman"/>
        </w:rPr>
        <w:t>______________ Nr.____________</w:t>
      </w:r>
    </w:p>
    <w:p w14:paraId="376D9C3C" w14:textId="77777777" w:rsidR="00224701" w:rsidRPr="00D043FB" w:rsidRDefault="00224701" w:rsidP="0096111F">
      <w:pPr>
        <w:spacing w:after="0"/>
        <w:jc w:val="center"/>
        <w:rPr>
          <w:rFonts w:ascii="Times New Roman" w:hAnsi="Times New Roman" w:cs="Times New Roman"/>
        </w:rPr>
      </w:pPr>
    </w:p>
    <w:p w14:paraId="7CE1FB6C" w14:textId="75AAE059" w:rsidR="0096111F" w:rsidRPr="00D043FB" w:rsidRDefault="0096111F" w:rsidP="0096111F">
      <w:pPr>
        <w:spacing w:after="0"/>
        <w:jc w:val="center"/>
        <w:rPr>
          <w:rFonts w:ascii="Times New Roman" w:hAnsi="Times New Roman" w:cs="Times New Roman"/>
        </w:rPr>
      </w:pPr>
      <w:r w:rsidRPr="00D043FB">
        <w:rPr>
          <w:rFonts w:ascii="Times New Roman" w:hAnsi="Times New Roman" w:cs="Times New Roman"/>
        </w:rPr>
        <w:t>(data)</w:t>
      </w:r>
    </w:p>
    <w:p w14:paraId="047750B1" w14:textId="77777777" w:rsidR="0096111F" w:rsidRPr="00D043FB" w:rsidRDefault="0096111F" w:rsidP="0096111F">
      <w:pPr>
        <w:spacing w:after="0"/>
        <w:jc w:val="center"/>
        <w:rPr>
          <w:rFonts w:ascii="Times New Roman" w:hAnsi="Times New Roman" w:cs="Times New Roman"/>
        </w:rPr>
      </w:pPr>
      <w:r w:rsidRPr="00D043FB">
        <w:rPr>
          <w:rFonts w:ascii="Times New Roman" w:hAnsi="Times New Roman" w:cs="Times New Roman"/>
        </w:rPr>
        <w:t>_____________________</w:t>
      </w:r>
    </w:p>
    <w:p w14:paraId="705F4820" w14:textId="77777777" w:rsidR="0096111F" w:rsidRPr="00D043FB" w:rsidRDefault="0096111F" w:rsidP="0096111F">
      <w:pPr>
        <w:spacing w:after="0"/>
        <w:jc w:val="center"/>
        <w:rPr>
          <w:rFonts w:ascii="Times New Roman" w:hAnsi="Times New Roman" w:cs="Times New Roman"/>
        </w:rPr>
      </w:pPr>
      <w:r w:rsidRPr="00D043FB">
        <w:rPr>
          <w:rFonts w:ascii="Times New Roman" w:hAnsi="Times New Roman" w:cs="Times New Roman"/>
        </w:rPr>
        <w:t>Vilnius</w:t>
      </w:r>
    </w:p>
    <w:p w14:paraId="125EEBD0" w14:textId="77777777" w:rsidR="0096111F" w:rsidRPr="00D043FB" w:rsidRDefault="0096111F" w:rsidP="0096111F">
      <w:pPr>
        <w:spacing w:after="0"/>
        <w:rPr>
          <w:rFonts w:ascii="Times New Roman" w:hAnsi="Times New Roman" w:cs="Times New Roman"/>
        </w:rPr>
      </w:pPr>
    </w:p>
    <w:p w14:paraId="5E894B86" w14:textId="77777777" w:rsidR="0096111F" w:rsidRPr="00D043FB" w:rsidRDefault="0096111F" w:rsidP="0096111F">
      <w:pPr>
        <w:spacing w:after="0" w:line="240" w:lineRule="auto"/>
        <w:ind w:firstLine="720"/>
        <w:jc w:val="both"/>
        <w:rPr>
          <w:rFonts w:ascii="Times New Roman" w:hAnsi="Times New Roman" w:cs="Times New Roman"/>
        </w:rPr>
      </w:pPr>
      <w:r w:rsidRPr="00D043FB">
        <w:rPr>
          <w:rFonts w:ascii="Times New Roman" w:hAnsi="Times New Roman" w:cs="Times New Roman"/>
          <w:sz w:val="24"/>
          <w:szCs w:val="24"/>
        </w:rPr>
        <w:t xml:space="preserve">Nuomotojas </w:t>
      </w:r>
      <w:r w:rsidRPr="00D043FB">
        <w:rPr>
          <w:rFonts w:ascii="Times New Roman" w:eastAsia="Times New Roman" w:hAnsi="Times New Roman" w:cs="Times New Roman"/>
          <w:b/>
          <w:bCs/>
          <w:color w:val="000000"/>
          <w:sz w:val="24"/>
          <w:szCs w:val="24"/>
        </w:rPr>
        <w:t>Lietuvos nacionalinis dailės muziejus</w:t>
      </w:r>
      <w:r w:rsidRPr="00D043FB">
        <w:rPr>
          <w:rFonts w:ascii="Times New Roman" w:eastAsia="Times New Roman" w:hAnsi="Times New Roman" w:cs="Times New Roman"/>
          <w:color w:val="000000"/>
          <w:sz w:val="24"/>
          <w:szCs w:val="24"/>
        </w:rPr>
        <w:t>, įstaigos kodas 190756087, atstovaujamas generalinio direktoriaus Arūno Gelūno, veikiančio pagal nuostatus, patvirtintus Lietuvos Respublikos kultūros ministro 2015 m. liepos 31 d. įsakymu Nr. ĮV-515 (Lietuvos Respublikos kultūros ministro 2024 m. balandžio 5 d. įsakymo Nr. ĮV-318 redakcija) (toliau – Nuomotojas),</w:t>
      </w:r>
      <w:r w:rsidRPr="00D043FB">
        <w:rPr>
          <w:rFonts w:ascii="Times New Roman" w:hAnsi="Times New Roman" w:cs="Times New Roman"/>
        </w:rPr>
        <w:t xml:space="preserve">perduoda, </w:t>
      </w:r>
    </w:p>
    <w:p w14:paraId="54234006" w14:textId="77777777" w:rsidR="0096111F" w:rsidRPr="00D043FB" w:rsidRDefault="0096111F" w:rsidP="0096111F">
      <w:pPr>
        <w:spacing w:after="0" w:line="240" w:lineRule="auto"/>
        <w:ind w:firstLine="720"/>
        <w:jc w:val="both"/>
        <w:rPr>
          <w:rFonts w:ascii="Times New Roman" w:hAnsi="Times New Roman" w:cs="Times New Roman"/>
        </w:rPr>
      </w:pPr>
      <w:r w:rsidRPr="00D043FB">
        <w:rPr>
          <w:rFonts w:ascii="Times New Roman" w:hAnsi="Times New Roman" w:cs="Times New Roman"/>
        </w:rPr>
        <w:t>o nuomininkas _________________________________________________________ ,</w:t>
      </w:r>
    </w:p>
    <w:p w14:paraId="675C190B"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(teisinė forma, pavadinimas, registracijos numeris ir adresas, jeigu nuomininkas yra juridinis</w:t>
      </w:r>
    </w:p>
    <w:p w14:paraId="5339A64B"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______________________________________________________________________________ ,</w:t>
      </w:r>
    </w:p>
    <w:p w14:paraId="65AD6947"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asmuo, arba vardas, pavardė, asmens kodas ir gyvenamosios vietos adresas, jeigu nuomininkas yra fizinis asmuo)</w:t>
      </w:r>
    </w:p>
    <w:p w14:paraId="48ACC76C"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atstovaujamas __________________________________________________________________ ,</w:t>
      </w:r>
    </w:p>
    <w:p w14:paraId="276B5307"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(atstovo pareigos, vardas, pavardė)</w:t>
      </w:r>
    </w:p>
    <w:p w14:paraId="5B5CF062"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veikiančio pagal _________________________________________________________________ ,</w:t>
      </w:r>
    </w:p>
    <w:p w14:paraId="177ECC53"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(atstovavimo pagrindas, dokumento data, numeris)</w:t>
      </w:r>
    </w:p>
    <w:p w14:paraId="76715521"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remdamiesi 2025 m. ___________________   ____d. sudaryta valstybės materialiojo turto nuomos sutartimi Nr. ________ ,</w:t>
      </w:r>
    </w:p>
    <w:p w14:paraId="74DBD00A" w14:textId="77777777" w:rsidR="0096111F" w:rsidRPr="00D043FB" w:rsidRDefault="0096111F" w:rsidP="0096111F">
      <w:pPr>
        <w:spacing w:after="0"/>
        <w:rPr>
          <w:rFonts w:ascii="Times New Roman" w:hAnsi="Times New Roman" w:cs="Times New Roman"/>
        </w:rPr>
      </w:pPr>
    </w:p>
    <w:p w14:paraId="2FC915FB"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perduoda ir priima valstybės materialųjį turtą – 186,27  kv. m. patalpas (kurias sudaro 134,36 kv. m. patalpa maitinimui, indeksas plane – 1-6;  3,37 kv. m., 2,04 kv. m., 3,69 kv. m.  sanitarinio mazgo patalpos, indeksai plane: 1-7, 1-8, 1-9;  27,30 kv. m., 4,68 kv. m., 2,75 kv. m., 3,98 kv. m., 1,34 kv. m., 1.48 kv. m., 1,28 kv. m.  pagalbinės patalpos maisto gaminimui ir sandėliavimui, indeksai plane – 1-11, 1-12, 1-13, 1-14, 1-15, 1-16, 1-22). Nuomojamų patalpų adresas Konstitucijos pr. 22, Vilnius, Nacionalinė dailės galerija, unikalus numeris yra 1098-0013-5015.</w:t>
      </w:r>
    </w:p>
    <w:p w14:paraId="505D0BE2" w14:textId="78272A62" w:rsidR="0096111F" w:rsidRPr="00D043FB" w:rsidRDefault="0096111F" w:rsidP="00224701">
      <w:pPr>
        <w:spacing w:after="120"/>
        <w:rPr>
          <w:rFonts w:ascii="Times New Roman" w:hAnsi="Times New Roman" w:cs="Times New Roman"/>
        </w:rPr>
      </w:pPr>
      <w:r w:rsidRPr="00D043FB">
        <w:rPr>
          <w:rFonts w:ascii="Times New Roman" w:hAnsi="Times New Roman" w:cs="Times New Roman"/>
        </w:rPr>
        <w:t>Turtas skirtas kavinės veiklai vykdyti.</w:t>
      </w:r>
    </w:p>
    <w:p w14:paraId="5032AC09" w14:textId="46960A0E" w:rsidR="00224701" w:rsidRPr="00D043FB" w:rsidRDefault="00224701" w:rsidP="00224701">
      <w:pPr>
        <w:spacing w:after="120"/>
        <w:rPr>
          <w:rFonts w:ascii="Times New Roman" w:hAnsi="Times New Roman" w:cs="Times New Roman"/>
        </w:rPr>
      </w:pPr>
      <w:r w:rsidRPr="00D043FB">
        <w:rPr>
          <w:rFonts w:ascii="Times New Roman" w:hAnsi="Times New Roman" w:cs="Times New Roman"/>
        </w:rPr>
        <w:t>Turto būklė gera.</w:t>
      </w:r>
    </w:p>
    <w:p w14:paraId="1191FC99" w14:textId="2F2163AD" w:rsidR="00224701" w:rsidRPr="00D043FB" w:rsidRDefault="00224701" w:rsidP="00224701">
      <w:pPr>
        <w:spacing w:after="120"/>
        <w:rPr>
          <w:rFonts w:ascii="Times New Roman" w:hAnsi="Times New Roman" w:cs="Times New Roman"/>
        </w:rPr>
      </w:pPr>
      <w:r w:rsidRPr="00D043FB">
        <w:rPr>
          <w:rFonts w:ascii="Times New Roman" w:hAnsi="Times New Roman" w:cs="Times New Roman"/>
        </w:rPr>
        <w:t>Kitos pastabos:  __________________________________________________________________________</w:t>
      </w:r>
    </w:p>
    <w:p w14:paraId="1D9810B9" w14:textId="0583CBBB" w:rsidR="00224701" w:rsidRPr="00D043FB" w:rsidRDefault="00224701" w:rsidP="0096111F">
      <w:pPr>
        <w:spacing w:after="0"/>
        <w:rPr>
          <w:rFonts w:ascii="Times New Roman" w:hAnsi="Times New Roman" w:cs="Times New Roman"/>
        </w:rPr>
      </w:pPr>
      <w:r w:rsidRPr="00D043FB">
        <w:rPr>
          <w:rFonts w:ascii="Times New Roman" w:hAnsi="Times New Roman" w:cs="Times New Roman"/>
        </w:rPr>
        <w:t>______________________________________________________________________________________</w:t>
      </w:r>
    </w:p>
    <w:p w14:paraId="1C9DC4CE" w14:textId="77777777" w:rsidR="0096111F" w:rsidRPr="00D043FB" w:rsidRDefault="0096111F" w:rsidP="0096111F">
      <w:pPr>
        <w:spacing w:after="0"/>
        <w:rPr>
          <w:rFonts w:ascii="Times New Roman" w:hAnsi="Times New Roman" w:cs="Times New Roman"/>
        </w:rPr>
      </w:pPr>
    </w:p>
    <w:p w14:paraId="6B93D54C"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Perdavė</w:t>
      </w:r>
    </w:p>
    <w:p w14:paraId="216AA2DF"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 xml:space="preserve">Generalinis direktorius     </w:t>
      </w:r>
      <w:r w:rsidRPr="00D043FB">
        <w:rPr>
          <w:rFonts w:ascii="Times New Roman" w:hAnsi="Times New Roman" w:cs="Times New Roman"/>
        </w:rPr>
        <w:tab/>
      </w:r>
      <w:r w:rsidRPr="00D043FB">
        <w:rPr>
          <w:rFonts w:ascii="Times New Roman" w:hAnsi="Times New Roman" w:cs="Times New Roman"/>
        </w:rPr>
        <w:tab/>
        <w:t>__________________</w:t>
      </w:r>
      <w:r w:rsidRPr="00D043FB">
        <w:rPr>
          <w:rFonts w:ascii="Times New Roman" w:hAnsi="Times New Roman" w:cs="Times New Roman"/>
        </w:rPr>
        <w:tab/>
      </w:r>
      <w:r w:rsidRPr="00D043FB">
        <w:rPr>
          <w:rFonts w:ascii="Times New Roman" w:hAnsi="Times New Roman" w:cs="Times New Roman"/>
        </w:rPr>
        <w:tab/>
      </w:r>
      <w:r w:rsidRPr="00D043FB">
        <w:rPr>
          <w:rFonts w:ascii="Times New Roman" w:hAnsi="Times New Roman" w:cs="Times New Roman"/>
        </w:rPr>
        <w:tab/>
        <w:t xml:space="preserve"> Arūnas Gelūnas</w:t>
      </w:r>
    </w:p>
    <w:p w14:paraId="12F70BF9"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 xml:space="preserve">      </w:t>
      </w:r>
    </w:p>
    <w:p w14:paraId="2A930375"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A.V.</w:t>
      </w:r>
    </w:p>
    <w:p w14:paraId="2BAA32C3"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Priėmė</w:t>
      </w:r>
    </w:p>
    <w:p w14:paraId="3B6A33B0"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_________________________________      _____________          ________________________</w:t>
      </w:r>
    </w:p>
    <w:p w14:paraId="744DC066" w14:textId="77777777" w:rsidR="0096111F" w:rsidRPr="00D043FB" w:rsidRDefault="0096111F" w:rsidP="0096111F">
      <w:pPr>
        <w:spacing w:after="0"/>
        <w:rPr>
          <w:rFonts w:ascii="Times New Roman" w:hAnsi="Times New Roman" w:cs="Times New Roman"/>
        </w:rPr>
      </w:pPr>
    </w:p>
    <w:p w14:paraId="65DB049C"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(nuomininko ar jo atstovo pareigų pavadinimas)    (parašas)                                              (vardas ir pavardė)</w:t>
      </w:r>
    </w:p>
    <w:p w14:paraId="1E4CC2BE" w14:textId="77777777" w:rsidR="0096111F" w:rsidRPr="00D043FB" w:rsidRDefault="0096111F" w:rsidP="0096111F">
      <w:pPr>
        <w:spacing w:after="0"/>
        <w:rPr>
          <w:rFonts w:ascii="Times New Roman" w:hAnsi="Times New Roman" w:cs="Times New Roman"/>
        </w:rPr>
      </w:pPr>
      <w:r w:rsidRPr="00D043FB">
        <w:rPr>
          <w:rFonts w:ascii="Times New Roman" w:hAnsi="Times New Roman" w:cs="Times New Roman"/>
        </w:rPr>
        <w:t>A.V. (Jeigu reikalavimas turėti antspaudą nustatytas įstatymuose.)</w:t>
      </w:r>
    </w:p>
    <w:p w14:paraId="03A3BD71" w14:textId="2919FD24" w:rsidR="0096111F" w:rsidRPr="00D043FB" w:rsidRDefault="0096111F" w:rsidP="0096111F">
      <w:pPr>
        <w:spacing w:after="0" w:line="259" w:lineRule="auto"/>
        <w:jc w:val="right"/>
        <w:rPr>
          <w:rFonts w:ascii="Times New Roman" w:hAnsi="Times New Roman" w:cs="Times New Roman"/>
        </w:rPr>
      </w:pPr>
      <w:r w:rsidRPr="00D043FB">
        <w:rPr>
          <w:rFonts w:ascii="Times New Roman" w:hAnsi="Times New Roman" w:cs="Times New Roman"/>
          <w:sz w:val="24"/>
          <w:szCs w:val="24"/>
        </w:rPr>
        <w:br w:type="page"/>
      </w:r>
      <w:r w:rsidRPr="00D043FB">
        <w:rPr>
          <w:rFonts w:ascii="Times New Roman" w:hAnsi="Times New Roman" w:cs="Times New Roman"/>
        </w:rPr>
        <w:lastRenderedPageBreak/>
        <w:t>Valstybės ilgalaikio materialiojo</w:t>
      </w:r>
    </w:p>
    <w:p w14:paraId="3BA73CFE" w14:textId="77777777" w:rsidR="0096111F" w:rsidRPr="00D043FB" w:rsidRDefault="0096111F" w:rsidP="0096111F">
      <w:pPr>
        <w:spacing w:after="0" w:line="240" w:lineRule="auto"/>
        <w:jc w:val="right"/>
        <w:rPr>
          <w:rFonts w:ascii="Times New Roman" w:hAnsi="Times New Roman" w:cs="Times New Roman"/>
        </w:rPr>
      </w:pPr>
      <w:r w:rsidRPr="00D043FB">
        <w:rPr>
          <w:rFonts w:ascii="Times New Roman" w:hAnsi="Times New Roman" w:cs="Times New Roman"/>
        </w:rPr>
        <w:t>turto nuomos sutarties</w:t>
      </w:r>
    </w:p>
    <w:p w14:paraId="19DBA4CF" w14:textId="6A28291A" w:rsidR="0096111F" w:rsidRPr="00D043FB" w:rsidRDefault="0096111F" w:rsidP="0096111F">
      <w:pPr>
        <w:spacing w:after="0" w:line="240" w:lineRule="auto"/>
        <w:jc w:val="right"/>
        <w:rPr>
          <w:rFonts w:ascii="Times New Roman" w:hAnsi="Times New Roman" w:cs="Times New Roman"/>
        </w:rPr>
      </w:pPr>
      <w:r w:rsidRPr="00D043FB">
        <w:rPr>
          <w:rFonts w:ascii="Times New Roman" w:hAnsi="Times New Roman" w:cs="Times New Roman"/>
        </w:rPr>
        <w:t>2 priedas</w:t>
      </w:r>
    </w:p>
    <w:p w14:paraId="1A4E4615" w14:textId="77777777" w:rsidR="0096111F" w:rsidRPr="00D043FB" w:rsidRDefault="0096111F" w:rsidP="0096111F">
      <w:pPr>
        <w:spacing w:line="240" w:lineRule="auto"/>
        <w:rPr>
          <w:rFonts w:ascii="Times New Roman" w:hAnsi="Times New Roman" w:cs="Times New Roman"/>
          <w:color w:val="000000"/>
          <w:lang w:eastAsia="lt-LT"/>
        </w:rPr>
      </w:pPr>
    </w:p>
    <w:p w14:paraId="47E365E6" w14:textId="77777777" w:rsidR="0096111F" w:rsidRPr="00D043FB" w:rsidRDefault="0096111F" w:rsidP="0096111F">
      <w:pPr>
        <w:spacing w:line="240" w:lineRule="auto"/>
        <w:rPr>
          <w:rFonts w:ascii="Times New Roman" w:hAnsi="Times New Roman" w:cs="Times New Roman"/>
        </w:rPr>
      </w:pPr>
      <w:r w:rsidRPr="00D043FB">
        <w:rPr>
          <w:rFonts w:ascii="Times New Roman" w:hAnsi="Times New Roman" w:cs="Times New Roman"/>
        </w:rPr>
        <w:t>Patalpų planas</w:t>
      </w:r>
    </w:p>
    <w:p w14:paraId="79C91353" w14:textId="77777777" w:rsidR="0096111F" w:rsidRPr="00D043FB" w:rsidRDefault="0096111F" w:rsidP="0096111F">
      <w:pPr>
        <w:spacing w:line="240" w:lineRule="auto"/>
        <w:rPr>
          <w:rFonts w:ascii="Times New Roman" w:hAnsi="Times New Roman" w:cs="Times New Roman"/>
        </w:rPr>
      </w:pPr>
      <w:r w:rsidRPr="00D043FB">
        <w:rPr>
          <w:rFonts w:ascii="Times New Roman" w:hAnsi="Times New Roman" w:cs="Times New Roman"/>
          <w:noProof/>
        </w:rPr>
        <w:drawing>
          <wp:inline distT="0" distB="0" distL="0" distR="0" wp14:anchorId="77F07A76" wp14:editId="5F96FD65">
            <wp:extent cx="6120130" cy="4250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250690"/>
                    </a:xfrm>
                    <a:prstGeom prst="rect">
                      <a:avLst/>
                    </a:prstGeom>
                  </pic:spPr>
                </pic:pic>
              </a:graphicData>
            </a:graphic>
          </wp:inline>
        </w:drawing>
      </w:r>
    </w:p>
    <w:sectPr w:rsidR="0096111F" w:rsidRPr="00D043FB" w:rsidSect="00224701">
      <w:type w:val="continuous"/>
      <w:pgSz w:w="11906" w:h="16838"/>
      <w:pgMar w:top="1134" w:right="567"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DC060" w14:textId="77777777" w:rsidR="001A6468" w:rsidRDefault="001A6468" w:rsidP="009F50B2">
      <w:pPr>
        <w:spacing w:after="0" w:line="240" w:lineRule="auto"/>
      </w:pPr>
      <w:r>
        <w:separator/>
      </w:r>
    </w:p>
  </w:endnote>
  <w:endnote w:type="continuationSeparator" w:id="0">
    <w:p w14:paraId="650FA5E2" w14:textId="77777777" w:rsidR="001A6468" w:rsidRDefault="001A6468" w:rsidP="009F5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06B80" w14:textId="77777777" w:rsidR="001A6468" w:rsidRDefault="001A6468" w:rsidP="009F50B2">
      <w:pPr>
        <w:spacing w:after="0" w:line="240" w:lineRule="auto"/>
      </w:pPr>
      <w:r>
        <w:separator/>
      </w:r>
    </w:p>
  </w:footnote>
  <w:footnote w:type="continuationSeparator" w:id="0">
    <w:p w14:paraId="026C958B" w14:textId="77777777" w:rsidR="001A6468" w:rsidRDefault="001A6468" w:rsidP="009F50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743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6D31C70"/>
    <w:multiLevelType w:val="multilevel"/>
    <w:tmpl w:val="BB62140A"/>
    <w:lvl w:ilvl="0">
      <w:start w:val="1"/>
      <w:numFmt w:val="decimal"/>
      <w:lvlText w:val="%1."/>
      <w:lvlJc w:val="left"/>
      <w:pPr>
        <w:ind w:left="360" w:hanging="360"/>
      </w:pPr>
      <w:rPr>
        <w:b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DD8"/>
    <w:rsid w:val="000D6952"/>
    <w:rsid w:val="001643FC"/>
    <w:rsid w:val="001A6468"/>
    <w:rsid w:val="001A7CD6"/>
    <w:rsid w:val="001C663E"/>
    <w:rsid w:val="001E7F68"/>
    <w:rsid w:val="00224701"/>
    <w:rsid w:val="00237F0F"/>
    <w:rsid w:val="0028479E"/>
    <w:rsid w:val="002B0E1A"/>
    <w:rsid w:val="00375462"/>
    <w:rsid w:val="003B542F"/>
    <w:rsid w:val="00466796"/>
    <w:rsid w:val="004774CC"/>
    <w:rsid w:val="004B05A9"/>
    <w:rsid w:val="004C4DCF"/>
    <w:rsid w:val="005977E1"/>
    <w:rsid w:val="00652AF2"/>
    <w:rsid w:val="006B5005"/>
    <w:rsid w:val="007306D0"/>
    <w:rsid w:val="00744509"/>
    <w:rsid w:val="008401EF"/>
    <w:rsid w:val="008631DF"/>
    <w:rsid w:val="00865655"/>
    <w:rsid w:val="008C2FE1"/>
    <w:rsid w:val="008C531D"/>
    <w:rsid w:val="008C7623"/>
    <w:rsid w:val="008E067F"/>
    <w:rsid w:val="00904C6C"/>
    <w:rsid w:val="0093046A"/>
    <w:rsid w:val="0096111F"/>
    <w:rsid w:val="009A5143"/>
    <w:rsid w:val="009B31D7"/>
    <w:rsid w:val="009F50B2"/>
    <w:rsid w:val="00A100B9"/>
    <w:rsid w:val="00A264CB"/>
    <w:rsid w:val="00A376BE"/>
    <w:rsid w:val="00A70BB5"/>
    <w:rsid w:val="00AD3CB9"/>
    <w:rsid w:val="00B32CA0"/>
    <w:rsid w:val="00B33845"/>
    <w:rsid w:val="00B35166"/>
    <w:rsid w:val="00B35DD8"/>
    <w:rsid w:val="00BA6537"/>
    <w:rsid w:val="00CC46BA"/>
    <w:rsid w:val="00D043FB"/>
    <w:rsid w:val="00D52CE9"/>
    <w:rsid w:val="00D92039"/>
    <w:rsid w:val="00DB2494"/>
    <w:rsid w:val="00E76FFC"/>
    <w:rsid w:val="00EC613B"/>
    <w:rsid w:val="00ED4987"/>
    <w:rsid w:val="00EE5D01"/>
    <w:rsid w:val="00EF5CB2"/>
    <w:rsid w:val="00F117F9"/>
    <w:rsid w:val="00F56BD7"/>
    <w:rsid w:val="00F70BE4"/>
    <w:rsid w:val="00F826FE"/>
    <w:rsid w:val="00FC2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AA904"/>
  <w15:chartTrackingRefBased/>
  <w15:docId w15:val="{5A1F1948-5E31-46CE-9758-CB7E485F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DD8"/>
    <w:pPr>
      <w:spacing w:after="200" w:line="276" w:lineRule="auto"/>
    </w:pPr>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5DD8"/>
    <w:rPr>
      <w:color w:val="0563C1" w:themeColor="hyperlink"/>
      <w:u w:val="single"/>
    </w:rPr>
  </w:style>
  <w:style w:type="table" w:styleId="TableGrid">
    <w:name w:val="Table Grid"/>
    <w:basedOn w:val="TableNormal"/>
    <w:uiPriority w:val="59"/>
    <w:rsid w:val="00B35DD8"/>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35DD8"/>
    <w:pPr>
      <w:ind w:left="720"/>
      <w:contextualSpacing/>
    </w:pPr>
    <w:rPr>
      <w:rFonts w:ascii="Calibri" w:eastAsia="Calibri" w:hAnsi="Calibri" w:cs="Times New Roman"/>
    </w:rPr>
  </w:style>
  <w:style w:type="paragraph" w:styleId="Footer">
    <w:name w:val="footer"/>
    <w:basedOn w:val="Normal"/>
    <w:link w:val="FooterChar"/>
    <w:uiPriority w:val="99"/>
    <w:unhideWhenUsed/>
    <w:rsid w:val="00B35DD8"/>
    <w:pPr>
      <w:tabs>
        <w:tab w:val="center" w:pos="4819"/>
        <w:tab w:val="right" w:pos="9638"/>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35DD8"/>
    <w:rPr>
      <w:rFonts w:ascii="Calibri" w:eastAsia="Calibri" w:hAnsi="Calibri" w:cs="Times New Roman"/>
      <w:lang w:val="lt-LT"/>
    </w:rPr>
  </w:style>
  <w:style w:type="paragraph" w:customStyle="1" w:styleId="NormalParagraphStyle">
    <w:name w:val="NormalParagraphStyle"/>
    <w:basedOn w:val="Normal"/>
    <w:rsid w:val="00B35DD8"/>
    <w:pPr>
      <w:suppressAutoHyphens/>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lt-LT"/>
    </w:rPr>
  </w:style>
  <w:style w:type="paragraph" w:styleId="NormalWeb">
    <w:name w:val="Normal (Web)"/>
    <w:basedOn w:val="Normal"/>
    <w:uiPriority w:val="99"/>
    <w:unhideWhenUsed/>
    <w:rsid w:val="00B35DD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uiPriority w:val="22"/>
    <w:qFormat/>
    <w:rsid w:val="00B35DD8"/>
    <w:rPr>
      <w:b/>
      <w:bCs/>
    </w:rPr>
  </w:style>
  <w:style w:type="paragraph" w:styleId="HTMLPreformatted">
    <w:name w:val="HTML Preformatted"/>
    <w:basedOn w:val="Normal"/>
    <w:link w:val="HTMLPreformattedChar"/>
    <w:unhideWhenUsed/>
    <w:rsid w:val="00B35DD8"/>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rsid w:val="00B35DD8"/>
    <w:rPr>
      <w:rFonts w:ascii="Consolas" w:eastAsia="Calibri" w:hAnsi="Consolas" w:cs="Consolas"/>
      <w:sz w:val="20"/>
      <w:szCs w:val="20"/>
      <w:lang w:val="lt-LT"/>
    </w:rPr>
  </w:style>
  <w:style w:type="paragraph" w:styleId="CommentText">
    <w:name w:val="annotation text"/>
    <w:basedOn w:val="Normal"/>
    <w:link w:val="CommentTextChar"/>
    <w:uiPriority w:val="99"/>
    <w:unhideWhenUsed/>
    <w:rsid w:val="00B35DD8"/>
    <w:pPr>
      <w:spacing w:line="240" w:lineRule="auto"/>
    </w:pPr>
    <w:rPr>
      <w:sz w:val="20"/>
      <w:szCs w:val="20"/>
    </w:rPr>
  </w:style>
  <w:style w:type="character" w:customStyle="1" w:styleId="CommentTextChar">
    <w:name w:val="Comment Text Char"/>
    <w:basedOn w:val="DefaultParagraphFont"/>
    <w:link w:val="CommentText"/>
    <w:uiPriority w:val="99"/>
    <w:rsid w:val="00B35DD8"/>
    <w:rPr>
      <w:sz w:val="20"/>
      <w:szCs w:val="20"/>
      <w:lang w:val="lt-LT"/>
    </w:rPr>
  </w:style>
  <w:style w:type="paragraph" w:customStyle="1" w:styleId="Default">
    <w:name w:val="Default"/>
    <w:rsid w:val="00B35DD8"/>
    <w:pPr>
      <w:autoSpaceDE w:val="0"/>
      <w:autoSpaceDN w:val="0"/>
      <w:adjustRightInd w:val="0"/>
      <w:spacing w:after="0" w:line="240" w:lineRule="auto"/>
    </w:pPr>
    <w:rPr>
      <w:rFonts w:ascii="Cambria" w:hAnsi="Cambria" w:cs="Cambria"/>
      <w:color w:val="000000"/>
      <w:sz w:val="24"/>
      <w:szCs w:val="24"/>
      <w:lang w:val="lt-LT"/>
    </w:rPr>
  </w:style>
  <w:style w:type="character" w:customStyle="1" w:styleId="eop">
    <w:name w:val="eop"/>
    <w:basedOn w:val="DefaultParagraphFont"/>
    <w:rsid w:val="00A264CB"/>
  </w:style>
  <w:style w:type="character" w:customStyle="1" w:styleId="normaltextrun">
    <w:name w:val="normaltextrun"/>
    <w:basedOn w:val="DefaultParagraphFont"/>
    <w:rsid w:val="00A264CB"/>
  </w:style>
  <w:style w:type="character" w:styleId="CommentReference">
    <w:name w:val="annotation reference"/>
    <w:basedOn w:val="DefaultParagraphFont"/>
    <w:uiPriority w:val="99"/>
    <w:semiHidden/>
    <w:unhideWhenUsed/>
    <w:rsid w:val="00A264CB"/>
    <w:rPr>
      <w:sz w:val="16"/>
      <w:szCs w:val="16"/>
    </w:rPr>
  </w:style>
  <w:style w:type="paragraph" w:styleId="Header">
    <w:name w:val="header"/>
    <w:basedOn w:val="Normal"/>
    <w:link w:val="HeaderChar"/>
    <w:uiPriority w:val="99"/>
    <w:unhideWhenUsed/>
    <w:rsid w:val="009F5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0B2"/>
    <w:rPr>
      <w:lang w:val="lt-LT"/>
    </w:rPr>
  </w:style>
  <w:style w:type="paragraph" w:styleId="CommentSubject">
    <w:name w:val="annotation subject"/>
    <w:basedOn w:val="CommentText"/>
    <w:next w:val="CommentText"/>
    <w:link w:val="CommentSubjectChar"/>
    <w:uiPriority w:val="99"/>
    <w:semiHidden/>
    <w:unhideWhenUsed/>
    <w:rsid w:val="00EC613B"/>
    <w:rPr>
      <w:b/>
      <w:bCs/>
    </w:rPr>
  </w:style>
  <w:style w:type="character" w:customStyle="1" w:styleId="CommentSubjectChar">
    <w:name w:val="Comment Subject Char"/>
    <w:basedOn w:val="CommentTextChar"/>
    <w:link w:val="CommentSubject"/>
    <w:uiPriority w:val="99"/>
    <w:semiHidden/>
    <w:rsid w:val="00EC613B"/>
    <w:rPr>
      <w:b/>
      <w:bCs/>
      <w:sz w:val="20"/>
      <w:szCs w:val="20"/>
      <w:lang w:val="lt-LT"/>
    </w:rPr>
  </w:style>
  <w:style w:type="paragraph" w:styleId="BalloonText">
    <w:name w:val="Balloon Text"/>
    <w:basedOn w:val="Normal"/>
    <w:link w:val="BalloonTextChar"/>
    <w:uiPriority w:val="99"/>
    <w:semiHidden/>
    <w:unhideWhenUsed/>
    <w:rsid w:val="00EE5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D01"/>
    <w:rPr>
      <w:rFonts w:ascii="Segoe UI" w:hAnsi="Segoe UI" w:cs="Segoe UI"/>
      <w:sz w:val="18"/>
      <w:szCs w:val="18"/>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srine.maceniene@lndm.lt" TargetMode="External"/><Relationship Id="rId3" Type="http://schemas.openxmlformats.org/officeDocument/2006/relationships/settings" Target="settings.xml"/><Relationship Id="rId7" Type="http://schemas.openxmlformats.org/officeDocument/2006/relationships/hyperlink" Target="http://www.lndm.l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6815</Words>
  <Characters>38849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Aušrinė Mačėnienė</dc:creator>
  <cp:keywords/>
  <dc:description/>
  <cp:lastModifiedBy>Aušrinė Mačėnienė</cp:lastModifiedBy>
  <cp:revision>6</cp:revision>
  <dcterms:created xsi:type="dcterms:W3CDTF">2025-03-19T11:47:00Z</dcterms:created>
  <dcterms:modified xsi:type="dcterms:W3CDTF">2025-03-26T10:44:00Z</dcterms:modified>
</cp:coreProperties>
</file>